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0" w:before="120" w:line="240" w:lineRule="auto"/>
        <w:rPr>
          <w:rFonts w:ascii="Poppins" w:cs="Poppins" w:eastAsia="Poppins" w:hAnsi="Poppins"/>
          <w:b w:val="1"/>
          <w:bCs w:val="1"/>
          <w:sz w:val="48"/>
          <w:szCs w:val="48"/>
        </w:rPr>
      </w:pPr>
      <w:r w:rsidDel="00000000" w:rsidR="00000000" w:rsidRPr="00000000">
        <w:rPr>
          <w:rFonts w:ascii="Poppins" w:cs="Poppins" w:eastAsia="Poppins" w:hAnsi="Poppins"/>
          <w:color w:val="000000"/>
          <w:sz w:val="36"/>
          <w:szCs w:val="36"/>
          <w:rtl w:val="0"/>
        </w:rPr>
        <w:t xml:space="preserve">Understanding the Somali People: History, Culture and Migration to Minnesota Presented by CAIR-MN</w:t>
      </w:r>
      <w:r w:rsidDel="00000000" w:rsidR="00000000" w:rsidRPr="00000000">
        <w:rPr>
          <w:rtl w:val="0"/>
        </w:rPr>
      </w:r>
    </w:p>
    <w:p w:rsidR="00000000" w:rsidDel="00000000" w:rsidP="00000000" w:rsidRDefault="00000000" w:rsidRPr="00000000" w14:paraId="00000002">
      <w:pPr>
        <w:spacing w:after="240" w:before="240" w:line="240" w:lineRule="auto"/>
        <w:rPr>
          <w:rFonts w:ascii="Poppins" w:cs="Poppins" w:eastAsia="Poppins" w:hAnsi="Poppins"/>
          <w:sz w:val="24"/>
          <w:szCs w:val="24"/>
        </w:rPr>
      </w:pPr>
      <w:r w:rsidDel="00000000" w:rsidR="00000000" w:rsidRPr="00000000">
        <w:rPr>
          <w:rFonts w:ascii="Poppins" w:cs="Poppins" w:eastAsia="Poppins" w:hAnsi="Poppins"/>
          <w:color w:val="000000"/>
          <w:rtl w:val="0"/>
        </w:rPr>
        <w:t xml:space="preserve">As you complete this reflection form, you will need access to the</w:t>
      </w:r>
      <w:hyperlink r:id="rId7">
        <w:r w:rsidDel="00000000" w:rsidR="00000000" w:rsidRPr="00000000">
          <w:rPr>
            <w:rFonts w:ascii="Poppins" w:cs="Poppins" w:eastAsia="Poppins" w:hAnsi="Poppins"/>
            <w:color w:val="000000"/>
            <w:rtl w:val="0"/>
          </w:rPr>
          <w:t xml:space="preserve"> </w:t>
        </w:r>
      </w:hyperlink>
      <w:hyperlink r:id="rId8">
        <w:r w:rsidDel="00000000" w:rsidR="00000000" w:rsidRPr="00000000">
          <w:rPr>
            <w:rFonts w:ascii="Poppins" w:cs="Poppins" w:eastAsia="Poppins" w:hAnsi="Poppins"/>
            <w:color w:val="0563c1"/>
            <w:u w:val="single"/>
            <w:rtl w:val="0"/>
          </w:rPr>
          <w:t xml:space="preserve">video</w:t>
        </w:r>
      </w:hyperlink>
      <w:r w:rsidDel="00000000" w:rsidR="00000000" w:rsidRPr="00000000">
        <w:rPr>
          <w:rFonts w:ascii="Poppins" w:cs="Poppins" w:eastAsia="Poppins" w:hAnsi="Poppins"/>
          <w:color w:val="000000"/>
          <w:rtl w:val="0"/>
        </w:rPr>
        <w:t xml:space="preserve"> and the </w:t>
      </w:r>
      <w:hyperlink r:id="rId9">
        <w:r w:rsidDel="00000000" w:rsidR="00000000" w:rsidRPr="00000000">
          <w:rPr>
            <w:rFonts w:ascii="Poppins" w:cs="Poppins" w:eastAsia="Poppins" w:hAnsi="Poppins"/>
            <w:color w:val="0563c1"/>
            <w:u w:val="single"/>
            <w:rtl w:val="0"/>
          </w:rPr>
          <w:t xml:space="preserve">slides</w:t>
        </w:r>
      </w:hyperlink>
      <w:r w:rsidDel="00000000" w:rsidR="00000000" w:rsidRPr="00000000">
        <w:rPr>
          <w:rFonts w:ascii="Poppins" w:cs="Poppins" w:eastAsia="Poppins" w:hAnsi="Poppins"/>
          <w:color w:val="000000"/>
          <w:rtl w:val="0"/>
        </w:rPr>
        <w:t xml:space="preserve">. See the Special Topics section of the</w:t>
      </w:r>
      <w:hyperlink r:id="rId10">
        <w:r w:rsidDel="00000000" w:rsidR="00000000" w:rsidRPr="00000000">
          <w:rPr>
            <w:rFonts w:ascii="Poppins" w:cs="Poppins" w:eastAsia="Poppins" w:hAnsi="Poppins"/>
            <w:color w:val="000000"/>
            <w:u w:val="single"/>
            <w:rtl w:val="0"/>
          </w:rPr>
          <w:t xml:space="preserve"> </w:t>
        </w:r>
      </w:hyperlink>
      <w:hyperlink r:id="rId11">
        <w:r w:rsidDel="00000000" w:rsidR="00000000" w:rsidRPr="00000000">
          <w:rPr>
            <w:rFonts w:ascii="Poppins" w:cs="Poppins" w:eastAsia="Poppins" w:hAnsi="Poppins"/>
            <w:color w:val="1155cc"/>
            <w:u w:val="single"/>
            <w:rtl w:val="0"/>
          </w:rPr>
          <w:t xml:space="preserve">Webinar Materials page</w:t>
        </w:r>
      </w:hyperlink>
      <w:r w:rsidDel="00000000" w:rsidR="00000000" w:rsidRPr="00000000">
        <w:rPr>
          <w:rFonts w:ascii="Poppins" w:cs="Poppins" w:eastAsia="Poppins" w:hAnsi="Poppins"/>
          <w:color w:val="000000"/>
          <w:rtl w:val="0"/>
        </w:rPr>
        <w:t xml:space="preserve"> to access the slides. Use the </w:t>
      </w:r>
      <w:r w:rsidDel="00000000" w:rsidR="00000000" w:rsidRPr="00000000">
        <w:rPr>
          <w:rFonts w:ascii="Poppins" w:cs="Poppins" w:eastAsia="Poppins" w:hAnsi="Poppins"/>
          <w:rtl w:val="0"/>
        </w:rPr>
        <w:t xml:space="preserve">timestamps </w:t>
      </w:r>
      <w:r w:rsidDel="00000000" w:rsidR="00000000" w:rsidRPr="00000000">
        <w:rPr>
          <w:rFonts w:ascii="Poppins" w:cs="Poppins" w:eastAsia="Poppins" w:hAnsi="Poppins"/>
          <w:color w:val="000000"/>
          <w:rtl w:val="0"/>
        </w:rPr>
        <w:t xml:space="preserve">listed below to help you note the moments in the video where you may wish to pause to give yourself time to respond to the questions.</w:t>
      </w: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360" w:right="0" w:hanging="36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CAIR MN and Jaylani Hussein </w:t>
      </w: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(timestamp 0:00-10:00)</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1080" w:right="0" w:hanging="36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4"/>
          <w:szCs w:val="24"/>
          <w:u w:val="none"/>
          <w:shd w:fill="auto" w:val="clear"/>
          <w:vertAlign w:val="baseline"/>
          <w:rtl w:val="0"/>
        </w:rPr>
        <w:t xml:space="preserve">What is one thing about Jaylani’s family background that stood out to you?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40" w:lineRule="auto"/>
        <w:ind w:left="1080" w:right="0" w:hanging="36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4"/>
          <w:szCs w:val="24"/>
          <w:u w:val="none"/>
          <w:shd w:fill="auto" w:val="clear"/>
          <w:vertAlign w:val="baseline"/>
          <w:rtl w:val="0"/>
        </w:rPr>
        <w:t xml:space="preserve">What are two parts of CAIR’s work and mission that might be most important to learners you work with?</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108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Cultural artifacts </w:t>
      </w: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(timestamp 10:00-25:40)</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0" w:line="240" w:lineRule="auto"/>
        <w:ind w:left="1080" w:right="0" w:hanging="36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For each item Jaylani displays, type your guess and then the correct answer:</w:t>
      </w:r>
      <w:r w:rsidDel="00000000" w:rsidR="00000000" w:rsidRPr="00000000">
        <w:rPr>
          <w:rtl w:val="0"/>
        </w:rPr>
      </w:r>
    </w:p>
    <w:tbl>
      <w:tblPr>
        <w:tblStyle w:val="Table1"/>
        <w:tblW w:w="9360.0" w:type="dxa"/>
        <w:jc w:val="left"/>
        <w:tblLayout w:type="fixed"/>
        <w:tblLook w:val="0400"/>
      </w:tblPr>
      <w:tblGrid>
        <w:gridCol w:w="3590"/>
        <w:gridCol w:w="2977"/>
        <w:gridCol w:w="2793"/>
        <w:tblGridChange w:id="0">
          <w:tblGrid>
            <w:gridCol w:w="3590"/>
            <w:gridCol w:w="2977"/>
            <w:gridCol w:w="2793"/>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A">
            <w:pPr>
              <w:spacing w:after="0" w:line="240" w:lineRule="auto"/>
              <w:rPr>
                <w:rFonts w:ascii="Poppins" w:cs="Poppins" w:eastAsia="Poppins" w:hAnsi="Poppins"/>
                <w:sz w:val="24"/>
                <w:szCs w:val="24"/>
              </w:rPr>
            </w:pPr>
            <w:r w:rsidDel="00000000" w:rsidR="00000000" w:rsidRPr="00000000">
              <w:rPr>
                <w:rFonts w:ascii="Poppins" w:cs="Poppins" w:eastAsia="Poppins" w:hAnsi="Poppins"/>
                <w:b w:val="1"/>
                <w:bCs w:val="1"/>
                <w:color w:val="000000"/>
                <w:rtl w:val="0"/>
              </w:rPr>
              <w:t xml:space="preserve">Picture,  Somali  word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B">
            <w:pPr>
              <w:spacing w:after="0" w:line="240" w:lineRule="auto"/>
              <w:rPr>
                <w:rFonts w:ascii="Poppins" w:cs="Poppins" w:eastAsia="Poppins" w:hAnsi="Poppins"/>
                <w:sz w:val="24"/>
                <w:szCs w:val="24"/>
              </w:rPr>
            </w:pPr>
            <w:r w:rsidDel="00000000" w:rsidR="00000000" w:rsidRPr="00000000">
              <w:rPr>
                <w:rFonts w:ascii="Poppins" w:cs="Poppins" w:eastAsia="Poppins" w:hAnsi="Poppins"/>
                <w:b w:val="1"/>
                <w:bCs w:val="1"/>
                <w:color w:val="000000"/>
                <w:rtl w:val="0"/>
              </w:rPr>
              <w:t xml:space="preserve">Your guess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C">
            <w:pPr>
              <w:spacing w:after="0" w:line="240" w:lineRule="auto"/>
              <w:rPr>
                <w:rFonts w:ascii="Poppins" w:cs="Poppins" w:eastAsia="Poppins" w:hAnsi="Poppins"/>
                <w:sz w:val="24"/>
                <w:szCs w:val="24"/>
              </w:rPr>
            </w:pPr>
            <w:r w:rsidDel="00000000" w:rsidR="00000000" w:rsidRPr="00000000">
              <w:rPr>
                <w:rFonts w:ascii="Poppins" w:cs="Poppins" w:eastAsia="Poppins" w:hAnsi="Poppins"/>
                <w:b w:val="1"/>
                <w:bCs w:val="1"/>
                <w:color w:val="000000"/>
                <w:rtl w:val="0"/>
              </w:rPr>
              <w:t xml:space="preserve">Correct answer</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D">
            <w:pPr>
              <w:spacing w:after="0" w:line="240" w:lineRule="auto"/>
              <w:rPr>
                <w:rFonts w:ascii="Poppins" w:cs="Poppins" w:eastAsia="Poppins" w:hAnsi="Poppins"/>
                <w:sz w:val="24"/>
                <w:szCs w:val="24"/>
              </w:rPr>
            </w:pPr>
            <w:r w:rsidDel="00000000" w:rsidR="00000000" w:rsidRPr="00000000">
              <w:rPr>
                <w:rFonts w:ascii="Poppins" w:cs="Poppins" w:eastAsia="Poppins" w:hAnsi="Poppins"/>
                <w:color w:val="000000"/>
              </w:rPr>
              <w:drawing>
                <wp:inline distB="0" distT="0" distL="0" distR="0">
                  <wp:extent cx="1255395" cy="1067435"/>
                  <wp:effectExtent b="0" l="0" r="0" t="0"/>
                  <wp:docPr descr="https://lh7-us.googleusercontent.com/zeS7rT6R9xWuPVrVDuq6xvHuUDEZfJXPghdgIopeYLM7ZwCna3jlOwae3eReeoeDINHHaOUf-8VNLwXnWhEWeyMax1FKQEkku_M4QYbJ764am_ERbbq-9jzCN36N43YT3iy6gnZNAdyoq_h3vaCRuks" id="1" name="image1.png"/>
                  <a:graphic>
                    <a:graphicData uri="http://schemas.openxmlformats.org/drawingml/2006/picture">
                      <pic:pic>
                        <pic:nvPicPr>
                          <pic:cNvPr descr="https://lh7-us.googleusercontent.com/zeS7rT6R9xWuPVrVDuq6xvHuUDEZfJXPghdgIopeYLM7ZwCna3jlOwae3eReeoeDINHHaOUf-8VNLwXnWhEWeyMax1FKQEkku_M4QYbJ764am_ERbbq-9jzCN36N43YT3iy6gnZNAdyoq_h3vaCRuks" id="0" name="image1.png"/>
                          <pic:cNvPicPr preferRelativeResize="0"/>
                        </pic:nvPicPr>
                        <pic:blipFill>
                          <a:blip r:embed="rId12"/>
                          <a:srcRect b="0" l="0" r="0" t="0"/>
                          <a:stretch>
                            <a:fillRect/>
                          </a:stretch>
                        </pic:blipFill>
                        <pic:spPr>
                          <a:xfrm>
                            <a:off x="0" y="0"/>
                            <a:ext cx="1255395" cy="1067435"/>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0F">
            <w:pPr>
              <w:spacing w:after="0" w:line="240" w:lineRule="auto"/>
              <w:rPr>
                <w:rFonts w:ascii="Poppins" w:cs="Poppins" w:eastAsia="Poppins" w:hAnsi="Poppi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11">
            <w:pPr>
              <w:spacing w:after="0" w:line="240" w:lineRule="auto"/>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2">
            <w:pPr>
              <w:spacing w:after="0" w:line="240" w:lineRule="auto"/>
              <w:rPr>
                <w:rFonts w:ascii="Poppins" w:cs="Poppins" w:eastAsia="Poppins" w:hAnsi="Poppins"/>
                <w:sz w:val="24"/>
                <w:szCs w:val="24"/>
              </w:rPr>
            </w:pPr>
            <w:r w:rsidDel="00000000" w:rsidR="00000000" w:rsidRPr="00000000">
              <w:rPr>
                <w:rFonts w:ascii="Poppins" w:cs="Poppins" w:eastAsia="Poppins" w:hAnsi="Poppins"/>
                <w:color w:val="000000"/>
              </w:rPr>
              <w:drawing>
                <wp:inline distB="0" distT="0" distL="0" distR="0">
                  <wp:extent cx="1848485" cy="1527175"/>
                  <wp:effectExtent b="0" l="0" r="0" t="0"/>
                  <wp:docPr descr="https://lh7-us.googleusercontent.com/N61OrA-HDgPh_W3EwyW7hRwm0fDdyJwCGseVSvr1qR6iOaSEXrSq4EUnKvfs694okQ-epWk4d_AcpuITz3X36HtaboGHnPkRgoWVIdmfRs9n6kdP5dZv_KNqDDJwAMQP_1bCHwaSi6Z4k0kvEuz5fy8" id="3" name="image4.png"/>
                  <a:graphic>
                    <a:graphicData uri="http://schemas.openxmlformats.org/drawingml/2006/picture">
                      <pic:pic>
                        <pic:nvPicPr>
                          <pic:cNvPr descr="https://lh7-us.googleusercontent.com/N61OrA-HDgPh_W3EwyW7hRwm0fDdyJwCGseVSvr1qR6iOaSEXrSq4EUnKvfs694okQ-epWk4d_AcpuITz3X36HtaboGHnPkRgoWVIdmfRs9n6kdP5dZv_KNqDDJwAMQP_1bCHwaSi6Z4k0kvEuz5fy8" id="0" name="image4.png"/>
                          <pic:cNvPicPr preferRelativeResize="0"/>
                        </pic:nvPicPr>
                        <pic:blipFill>
                          <a:blip r:embed="rId13"/>
                          <a:srcRect b="0" l="0" r="0" t="0"/>
                          <a:stretch>
                            <a:fillRect/>
                          </a:stretch>
                        </pic:blipFill>
                        <pic:spPr>
                          <a:xfrm>
                            <a:off x="0" y="0"/>
                            <a:ext cx="1848485" cy="1527175"/>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14">
            <w:pPr>
              <w:spacing w:after="0" w:line="240" w:lineRule="auto"/>
              <w:rPr>
                <w:rFonts w:ascii="Poppins" w:cs="Poppins" w:eastAsia="Poppins" w:hAnsi="Poppi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16">
            <w:pPr>
              <w:spacing w:after="0" w:line="240" w:lineRule="auto"/>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7">
            <w:pPr>
              <w:spacing w:after="0" w:line="240" w:lineRule="auto"/>
              <w:rPr>
                <w:rFonts w:ascii="Poppins" w:cs="Poppins" w:eastAsia="Poppins" w:hAnsi="Poppins"/>
                <w:sz w:val="24"/>
                <w:szCs w:val="24"/>
              </w:rPr>
            </w:pPr>
            <w:r w:rsidDel="00000000" w:rsidR="00000000" w:rsidRPr="00000000">
              <w:rPr>
                <w:rFonts w:ascii="Poppins" w:cs="Poppins" w:eastAsia="Poppins" w:hAnsi="Poppins"/>
                <w:color w:val="000000"/>
              </w:rPr>
              <w:drawing>
                <wp:inline distB="0" distT="0" distL="0" distR="0">
                  <wp:extent cx="1848485" cy="1418590"/>
                  <wp:effectExtent b="0" l="0" r="0" t="0"/>
                  <wp:docPr descr="https://lh7-us.googleusercontent.com/3EBON7d61KMwW62PU7fYGRMB6fvGsBPnP8eNmsUkLeBQTECFnOp4At7uuSlX6N2MOJhaCKorPxS8aFTTxqNiJ8HNSl4hgo7oK81nxGx1KgIZYx3yiIFBugvYJTY1bNBzRPCZWAYgKvFHp_od7gzcESo" id="2" name="image7.png"/>
                  <a:graphic>
                    <a:graphicData uri="http://schemas.openxmlformats.org/drawingml/2006/picture">
                      <pic:pic>
                        <pic:nvPicPr>
                          <pic:cNvPr descr="https://lh7-us.googleusercontent.com/3EBON7d61KMwW62PU7fYGRMB6fvGsBPnP8eNmsUkLeBQTECFnOp4At7uuSlX6N2MOJhaCKorPxS8aFTTxqNiJ8HNSl4hgo7oK81nxGx1KgIZYx3yiIFBugvYJTY1bNBzRPCZWAYgKvFHp_od7gzcESo" id="0" name="image7.png"/>
                          <pic:cNvPicPr preferRelativeResize="0"/>
                        </pic:nvPicPr>
                        <pic:blipFill>
                          <a:blip r:embed="rId14"/>
                          <a:srcRect b="0" l="0" r="0" t="0"/>
                          <a:stretch>
                            <a:fillRect/>
                          </a:stretch>
                        </pic:blipFill>
                        <pic:spPr>
                          <a:xfrm>
                            <a:off x="0" y="0"/>
                            <a:ext cx="1848485" cy="141859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19">
            <w:pPr>
              <w:spacing w:after="0" w:line="240" w:lineRule="auto"/>
              <w:rPr>
                <w:rFonts w:ascii="Poppins" w:cs="Poppins" w:eastAsia="Poppins" w:hAnsi="Poppi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1B">
            <w:pPr>
              <w:spacing w:after="0" w:line="240" w:lineRule="auto"/>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C">
            <w:pPr>
              <w:spacing w:after="0" w:line="240" w:lineRule="auto"/>
              <w:rPr>
                <w:rFonts w:ascii="Poppins" w:cs="Poppins" w:eastAsia="Poppins" w:hAnsi="Poppins"/>
                <w:sz w:val="24"/>
                <w:szCs w:val="24"/>
              </w:rPr>
            </w:pPr>
            <w:r w:rsidDel="00000000" w:rsidR="00000000" w:rsidRPr="00000000">
              <w:rPr>
                <w:rFonts w:ascii="Poppins" w:cs="Poppins" w:eastAsia="Poppins" w:hAnsi="Poppins"/>
                <w:color w:val="000000"/>
              </w:rPr>
              <w:drawing>
                <wp:inline distB="0" distT="0" distL="0" distR="0">
                  <wp:extent cx="1334770" cy="2535555"/>
                  <wp:effectExtent b="0" l="0" r="0" t="0"/>
                  <wp:docPr descr="https://lh7-us.googleusercontent.com/C0Q6qVd_JYsMaAbA_V-iTWFCQdv0IijFLJXs28g_JJw-Q-gAgUuG3-mWpOLkFvz0Q2cTObTDSUC5lqdbeyehFC2lAC-Q7yWbaJMbKSElbqhANpWMXcX1-xXhNE0YnBxf9fa3POkBOV7t5DTdsMF6s9c" id="5" name="image5.png"/>
                  <a:graphic>
                    <a:graphicData uri="http://schemas.openxmlformats.org/drawingml/2006/picture">
                      <pic:pic>
                        <pic:nvPicPr>
                          <pic:cNvPr descr="https://lh7-us.googleusercontent.com/C0Q6qVd_JYsMaAbA_V-iTWFCQdv0IijFLJXs28g_JJw-Q-gAgUuG3-mWpOLkFvz0Q2cTObTDSUC5lqdbeyehFC2lAC-Q7yWbaJMbKSElbqhANpWMXcX1-xXhNE0YnBxf9fa3POkBOV7t5DTdsMF6s9c" id="0" name="image5.png"/>
                          <pic:cNvPicPr preferRelativeResize="0"/>
                        </pic:nvPicPr>
                        <pic:blipFill>
                          <a:blip r:embed="rId15"/>
                          <a:srcRect b="0" l="0" r="0" t="0"/>
                          <a:stretch>
                            <a:fillRect/>
                          </a:stretch>
                        </pic:blipFill>
                        <pic:spPr>
                          <a:xfrm>
                            <a:off x="0" y="0"/>
                            <a:ext cx="1334770" cy="2535555"/>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1E">
            <w:pPr>
              <w:spacing w:after="0" w:line="240" w:lineRule="auto"/>
              <w:rPr>
                <w:rFonts w:ascii="Poppins" w:cs="Poppins" w:eastAsia="Poppins" w:hAnsi="Poppi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20">
            <w:pPr>
              <w:spacing w:after="0" w:line="240" w:lineRule="auto"/>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1">
            <w:pPr>
              <w:spacing w:after="0" w:line="240" w:lineRule="auto"/>
              <w:rPr>
                <w:rFonts w:ascii="Poppins" w:cs="Poppins" w:eastAsia="Poppins" w:hAnsi="Poppins"/>
                <w:sz w:val="24"/>
                <w:szCs w:val="24"/>
              </w:rPr>
            </w:pPr>
            <w:r w:rsidDel="00000000" w:rsidR="00000000" w:rsidRPr="00000000">
              <w:rPr>
                <w:rFonts w:ascii="Poppins" w:cs="Poppins" w:eastAsia="Poppins" w:hAnsi="Poppins"/>
                <w:color w:val="000000"/>
              </w:rPr>
              <w:drawing>
                <wp:inline distB="0" distT="0" distL="0" distR="0">
                  <wp:extent cx="1848485" cy="1374140"/>
                  <wp:effectExtent b="0" l="0" r="0" t="0"/>
                  <wp:docPr descr="https://lh7-us.googleusercontent.com/cuIBbau56fXaaMFZ-AspbMykvdFq8lp9K_EYwiw7McakqT4-JMxmcx-4W7xhVJJ-F2f2jOXPENA61IKJ8ySxCfX-fAJIwhXmAoqCtnWck2CBjrj-h2BvTwYr2kA658Gnayr3tAcY_DcIQCAq91Zl9SE" id="4" name="image3.png"/>
                  <a:graphic>
                    <a:graphicData uri="http://schemas.openxmlformats.org/drawingml/2006/picture">
                      <pic:pic>
                        <pic:nvPicPr>
                          <pic:cNvPr descr="https://lh7-us.googleusercontent.com/cuIBbau56fXaaMFZ-AspbMykvdFq8lp9K_EYwiw7McakqT4-JMxmcx-4W7xhVJJ-F2f2jOXPENA61IKJ8ySxCfX-fAJIwhXmAoqCtnWck2CBjrj-h2BvTwYr2kA658Gnayr3tAcY_DcIQCAq91Zl9SE" id="0" name="image3.png"/>
                          <pic:cNvPicPr preferRelativeResize="0"/>
                        </pic:nvPicPr>
                        <pic:blipFill>
                          <a:blip r:embed="rId16"/>
                          <a:srcRect b="0" l="0" r="0" t="0"/>
                          <a:stretch>
                            <a:fillRect/>
                          </a:stretch>
                        </pic:blipFill>
                        <pic:spPr>
                          <a:xfrm>
                            <a:off x="0" y="0"/>
                            <a:ext cx="1848485" cy="137414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23">
            <w:pPr>
              <w:spacing w:after="0" w:line="240" w:lineRule="auto"/>
              <w:rPr>
                <w:rFonts w:ascii="Poppins" w:cs="Poppins" w:eastAsia="Poppins" w:hAnsi="Poppi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25">
            <w:pPr>
              <w:spacing w:after="0" w:line="240" w:lineRule="auto"/>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6">
            <w:pPr>
              <w:spacing w:after="0" w:line="240" w:lineRule="auto"/>
              <w:rPr>
                <w:rFonts w:ascii="Poppins" w:cs="Poppins" w:eastAsia="Poppins" w:hAnsi="Poppins"/>
                <w:sz w:val="24"/>
                <w:szCs w:val="24"/>
              </w:rPr>
            </w:pPr>
            <w:r w:rsidDel="00000000" w:rsidR="00000000" w:rsidRPr="00000000">
              <w:rPr>
                <w:rFonts w:ascii="Poppins" w:cs="Poppins" w:eastAsia="Poppins" w:hAnsi="Poppins"/>
                <w:color w:val="000000"/>
              </w:rPr>
              <w:drawing>
                <wp:inline distB="0" distT="0" distL="0" distR="0">
                  <wp:extent cx="1848485" cy="810895"/>
                  <wp:effectExtent b="0" l="0" r="0" t="0"/>
                  <wp:docPr descr="https://lh7-us.googleusercontent.com/f0fjFywQ3OvUfaqe-7YVjYY6yKO7bcYYVU1j1zffxDxSxYJMHPLhufL0hh7XX44h43Tcqr9wKjHHC-yQ9aRjsx9_fqKpi1cjARvJJ1ofA9MPjOBsti5z8c1l5qgMaO--grQuJtZMT5_2KVY5CDHGOj8" id="7" name="image2.png"/>
                  <a:graphic>
                    <a:graphicData uri="http://schemas.openxmlformats.org/drawingml/2006/picture">
                      <pic:pic>
                        <pic:nvPicPr>
                          <pic:cNvPr descr="https://lh7-us.googleusercontent.com/f0fjFywQ3OvUfaqe-7YVjYY6yKO7bcYYVU1j1zffxDxSxYJMHPLhufL0hh7XX44h43Tcqr9wKjHHC-yQ9aRjsx9_fqKpi1cjARvJJ1ofA9MPjOBsti5z8c1l5qgMaO--grQuJtZMT5_2KVY5CDHGOj8" id="0" name="image2.png"/>
                          <pic:cNvPicPr preferRelativeResize="0"/>
                        </pic:nvPicPr>
                        <pic:blipFill>
                          <a:blip r:embed="rId17"/>
                          <a:srcRect b="0" l="0" r="0" t="0"/>
                          <a:stretch>
                            <a:fillRect/>
                          </a:stretch>
                        </pic:blipFill>
                        <pic:spPr>
                          <a:xfrm>
                            <a:off x="0" y="0"/>
                            <a:ext cx="1848485" cy="810895"/>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28">
            <w:pPr>
              <w:spacing w:after="0" w:line="240" w:lineRule="auto"/>
              <w:rPr>
                <w:rFonts w:ascii="Poppins" w:cs="Poppins" w:eastAsia="Poppins" w:hAnsi="Poppi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2A">
            <w:pPr>
              <w:spacing w:after="0" w:line="240" w:lineRule="auto"/>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spacing w:after="0" w:line="240" w:lineRule="auto"/>
              <w:rPr>
                <w:rFonts w:ascii="Poppins" w:cs="Poppins" w:eastAsia="Poppins" w:hAnsi="Poppins"/>
                <w:sz w:val="24"/>
                <w:szCs w:val="24"/>
              </w:rPr>
            </w:pPr>
            <w:r w:rsidDel="00000000" w:rsidR="00000000" w:rsidRPr="00000000">
              <w:rPr>
                <w:rFonts w:ascii="Poppins" w:cs="Poppins" w:eastAsia="Poppins" w:hAnsi="Poppins"/>
                <w:color w:val="000000"/>
              </w:rPr>
              <w:drawing>
                <wp:inline distB="0" distT="0" distL="0" distR="0">
                  <wp:extent cx="1848485" cy="2659380"/>
                  <wp:effectExtent b="0" l="0" r="0" t="0"/>
                  <wp:docPr descr="https://lh7-us.googleusercontent.com/TXGNv9foLJPW0tZLMsP8oEM-AZKTw-PegbsOsGmb7_j7qrPMnMvlJewaLXI_Z3zHeMDXBKTSHSxj_C5vu5ZMr4Ps4S3C9vQSFbGd3NbigZa_Mq8Ei72QNIjacskBaOWQUUMnd1_jm6qToXcEJXX9vPY" id="6" name="image8.png"/>
                  <a:graphic>
                    <a:graphicData uri="http://schemas.openxmlformats.org/drawingml/2006/picture">
                      <pic:pic>
                        <pic:nvPicPr>
                          <pic:cNvPr descr="https://lh7-us.googleusercontent.com/TXGNv9foLJPW0tZLMsP8oEM-AZKTw-PegbsOsGmb7_j7qrPMnMvlJewaLXI_Z3zHeMDXBKTSHSxj_C5vu5ZMr4Ps4S3C9vQSFbGd3NbigZa_Mq8Ei72QNIjacskBaOWQUUMnd1_jm6qToXcEJXX9vPY" id="0" name="image8.png"/>
                          <pic:cNvPicPr preferRelativeResize="0"/>
                        </pic:nvPicPr>
                        <pic:blipFill>
                          <a:blip r:embed="rId18"/>
                          <a:srcRect b="0" l="0" r="0" t="0"/>
                          <a:stretch>
                            <a:fillRect/>
                          </a:stretch>
                        </pic:blipFill>
                        <pic:spPr>
                          <a:xfrm>
                            <a:off x="0" y="0"/>
                            <a:ext cx="1848485" cy="265938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2D">
            <w:pPr>
              <w:spacing w:after="0" w:line="240" w:lineRule="auto"/>
              <w:rPr>
                <w:rFonts w:ascii="Poppins" w:cs="Poppins" w:eastAsia="Poppins" w:hAnsi="Poppi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2F">
            <w:pPr>
              <w:spacing w:after="0" w:line="240" w:lineRule="auto"/>
              <w:rPr>
                <w:rFonts w:ascii="Poppins" w:cs="Poppins" w:eastAsia="Poppins" w:hAnsi="Poppins"/>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spacing w:after="0" w:line="240" w:lineRule="auto"/>
              <w:rPr>
                <w:rFonts w:ascii="Poppins" w:cs="Poppins" w:eastAsia="Poppins" w:hAnsi="Poppins"/>
                <w:sz w:val="24"/>
                <w:szCs w:val="24"/>
              </w:rPr>
            </w:pPr>
            <w:r w:rsidDel="00000000" w:rsidR="00000000" w:rsidRPr="00000000">
              <w:rPr>
                <w:rFonts w:ascii="Poppins" w:cs="Poppins" w:eastAsia="Poppins" w:hAnsi="Poppins"/>
                <w:color w:val="000000"/>
              </w:rPr>
              <w:drawing>
                <wp:inline distB="0" distT="0" distL="0" distR="0">
                  <wp:extent cx="1848485" cy="1651000"/>
                  <wp:effectExtent b="0" l="0" r="0" t="0"/>
                  <wp:docPr descr="https://lh7-us.googleusercontent.com/3hXIWXj245VffMiO8r1GozUWYlyYoB54qjLJc-MSO8vkIZWbJrubXs2k-gYDHt8bqWnDoHSLnPQfzknp2aO8EaGXepYBnbBzDVpZAa1wsGRyjtawviYZqLlkwAErSuQ110lVF9wPehgj6G_Aik53INM" id="9" name="image9.png"/>
                  <a:graphic>
                    <a:graphicData uri="http://schemas.openxmlformats.org/drawingml/2006/picture">
                      <pic:pic>
                        <pic:nvPicPr>
                          <pic:cNvPr descr="https://lh7-us.googleusercontent.com/3hXIWXj245VffMiO8r1GozUWYlyYoB54qjLJc-MSO8vkIZWbJrubXs2k-gYDHt8bqWnDoHSLnPQfzknp2aO8EaGXepYBnbBzDVpZAa1wsGRyjtawviYZqLlkwAErSuQ110lVF9wPehgj6G_Aik53INM" id="0" name="image9.png"/>
                          <pic:cNvPicPr preferRelativeResize="0"/>
                        </pic:nvPicPr>
                        <pic:blipFill>
                          <a:blip r:embed="rId19"/>
                          <a:srcRect b="0" l="0" r="0" t="0"/>
                          <a:stretch>
                            <a:fillRect/>
                          </a:stretch>
                        </pic:blipFill>
                        <pic:spPr>
                          <a:xfrm>
                            <a:off x="0" y="0"/>
                            <a:ext cx="1848485" cy="165100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32">
            <w:pPr>
              <w:spacing w:after="0" w:line="240" w:lineRule="auto"/>
              <w:rPr>
                <w:rFonts w:ascii="Poppins" w:cs="Poppins" w:eastAsia="Poppins" w:hAnsi="Poppins"/>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108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34">
            <w:pPr>
              <w:spacing w:after="0" w:line="240" w:lineRule="auto"/>
              <w:rPr>
                <w:rFonts w:ascii="Poppins" w:cs="Poppins" w:eastAsia="Poppins" w:hAnsi="Poppins"/>
                <w:sz w:val="24"/>
                <w:szCs w:val="24"/>
              </w:rPr>
            </w:pPr>
            <w:r w:rsidDel="00000000" w:rsidR="00000000" w:rsidRPr="00000000">
              <w:rPr>
                <w:rtl w:val="0"/>
              </w:rPr>
            </w:r>
          </w:p>
        </w:tc>
      </w:tr>
    </w:tbl>
    <w:p w:rsidR="00000000" w:rsidDel="00000000" w:rsidP="00000000" w:rsidRDefault="00000000" w:rsidRPr="00000000" w14:paraId="0000003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40" w:lineRule="auto"/>
        <w:ind w:left="1080" w:right="0" w:hanging="360"/>
        <w:jc w:val="left"/>
        <w:rPr>
          <w:rFonts w:ascii="Poppins" w:cs="Poppins" w:eastAsia="Poppins" w:hAnsi="Poppins"/>
          <w:b w:val="0"/>
          <w:bCs w:val="0"/>
          <w:i w:val="0"/>
          <w:iCs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After hearing about these items and Jaylani’s discussion afterwards, what two items are of particular importance in Somali culture? </w:t>
      </w:r>
    </w:p>
    <w:p w:rsidR="00000000" w:rsidDel="00000000" w:rsidP="00000000" w:rsidRDefault="00000000" w:rsidRPr="00000000" w14:paraId="00000036">
      <w:pPr>
        <w:spacing w:after="240" w:before="240" w:line="240" w:lineRule="auto"/>
        <w:ind w:left="1080" w:firstLine="0"/>
        <w:rPr>
          <w:rFonts w:ascii="Poppins" w:cs="Poppins" w:eastAsia="Poppins" w:hAnsi="Poppins"/>
          <w:sz w:val="24"/>
          <w:szCs w:val="24"/>
        </w:rPr>
      </w:pPr>
      <w:r w:rsidDel="00000000" w:rsidR="00000000" w:rsidRPr="00000000">
        <w:rPr>
          <w:rFonts w:ascii="Poppins" w:cs="Poppins" w:eastAsia="Poppins" w:hAnsi="Poppins"/>
          <w:color w:val="808080"/>
          <w:rtl w:val="0"/>
        </w:rPr>
        <w:t xml:space="preserve">Click or tap here to enter text.</w:t>
      </w:r>
      <w:r w:rsidDel="00000000" w:rsidR="00000000" w:rsidRPr="00000000">
        <w:rPr>
          <w:rtl w:val="0"/>
        </w:rPr>
      </w:r>
    </w:p>
    <w:p w:rsidR="00000000" w:rsidDel="00000000" w:rsidP="00000000" w:rsidRDefault="00000000" w:rsidRPr="00000000" w14:paraId="00000037">
      <w:pPr>
        <w:spacing w:after="240" w:before="240" w:line="240" w:lineRule="auto"/>
        <w:ind w:left="360" w:firstLine="0"/>
        <w:rPr>
          <w:rFonts w:ascii="Poppins" w:cs="Poppins" w:eastAsia="Poppins" w:hAnsi="Poppins"/>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40" w:before="240" w:line="240" w:lineRule="auto"/>
        <w:ind w:left="1080" w:right="0" w:hanging="360"/>
        <w:jc w:val="left"/>
        <w:rPr>
          <w:rFonts w:ascii="Poppins" w:cs="Poppins" w:eastAsia="Poppins" w:hAnsi="Poppins"/>
          <w:b w:val="0"/>
          <w:bCs w:val="0"/>
          <w:i w:val="0"/>
          <w:iCs w:val="0"/>
          <w:smallCaps w:val="0"/>
          <w:strike w:val="0"/>
          <w:color w:val="000000"/>
          <w:sz w:val="22"/>
          <w:szCs w:val="22"/>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What stood out to you about frankincense as you watched the video about it?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108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rFonts w:ascii="Poppins" w:cs="Poppins" w:eastAsia="Poppins" w:hAnsi="Poppins"/>
          <w:b w:val="0"/>
          <w:bCs w:val="0"/>
          <w:i w:val="0"/>
          <w:iCs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Somali history</w:t>
      </w: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 geographic location, trade advantages, influence from Far East (timestamp 25:40-32:40)</w:t>
      </w:r>
    </w:p>
    <w:p w:rsidR="00000000" w:rsidDel="00000000" w:rsidP="00000000" w:rsidRDefault="00000000" w:rsidRPr="00000000" w14:paraId="0000003B">
      <w:pPr>
        <w:spacing w:after="240" w:before="240" w:line="240" w:lineRule="auto"/>
        <w:ind w:left="360" w:firstLine="0"/>
        <w:rPr>
          <w:rFonts w:ascii="Poppins" w:cs="Poppins" w:eastAsia="Poppins" w:hAnsi="Poppins"/>
          <w:color w:val="000000"/>
        </w:rPr>
      </w:pPr>
      <w:r w:rsidDel="00000000" w:rsidR="00000000" w:rsidRPr="00000000">
        <w:rPr>
          <w:rFonts w:ascii="Poppins" w:cs="Poppins" w:eastAsia="Poppins" w:hAnsi="Poppins"/>
          <w:sz w:val="24"/>
          <w:szCs w:val="24"/>
          <w:rtl w:val="0"/>
        </w:rPr>
        <w:t xml:space="preserve">Wh</w:t>
      </w:r>
      <w:r w:rsidDel="00000000" w:rsidR="00000000" w:rsidRPr="00000000">
        <w:rPr>
          <w:rFonts w:ascii="Poppins" w:cs="Poppins" w:eastAsia="Poppins" w:hAnsi="Poppins"/>
          <w:color w:val="000000"/>
          <w:rtl w:val="0"/>
        </w:rPr>
        <w:t xml:space="preserve">at are </w:t>
      </w:r>
      <w:r w:rsidDel="00000000" w:rsidR="00000000" w:rsidRPr="00000000">
        <w:rPr>
          <w:rFonts w:ascii="Poppins" w:cs="Poppins" w:eastAsia="Poppins" w:hAnsi="Poppins"/>
          <w:b w:val="1"/>
          <w:bCs w:val="1"/>
          <w:color w:val="000000"/>
          <w:u w:val="single"/>
          <w:rtl w:val="0"/>
        </w:rPr>
        <w:t xml:space="preserve">two </w:t>
      </w:r>
      <w:r w:rsidDel="00000000" w:rsidR="00000000" w:rsidRPr="00000000">
        <w:rPr>
          <w:rFonts w:ascii="Poppins" w:cs="Poppins" w:eastAsia="Poppins" w:hAnsi="Poppins"/>
          <w:color w:val="000000"/>
          <w:rtl w:val="0"/>
        </w:rPr>
        <w:t xml:space="preserve">surprising or interesting things you learned in this section about Somali history?</w:t>
      </w:r>
    </w:p>
    <w:p w:rsidR="00000000" w:rsidDel="00000000" w:rsidP="00000000" w:rsidRDefault="00000000" w:rsidRPr="00000000" w14:paraId="0000003C">
      <w:pPr>
        <w:spacing w:after="240" w:before="240" w:line="240" w:lineRule="auto"/>
        <w:ind w:left="360" w:firstLine="0"/>
        <w:rPr>
          <w:rFonts w:ascii="Poppins" w:cs="Poppins" w:eastAsia="Poppins" w:hAnsi="Poppins"/>
          <w:sz w:val="24"/>
          <w:szCs w:val="24"/>
        </w:rPr>
      </w:pPr>
      <w:r w:rsidDel="00000000" w:rsidR="00000000" w:rsidRPr="00000000">
        <w:rPr>
          <w:rFonts w:ascii="Poppins" w:cs="Poppins" w:eastAsia="Poppins" w:hAnsi="Poppins"/>
          <w:color w:val="808080"/>
          <w:rtl w:val="0"/>
        </w:rPr>
        <w:t xml:space="preserve">Click or tap here to enter text.</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360" w:right="0" w:hanging="360"/>
        <w:jc w:val="left"/>
        <w:rPr>
          <w:rFonts w:ascii="Poppins" w:cs="Poppins" w:eastAsia="Poppins" w:hAnsi="Poppins"/>
          <w:b w:val="0"/>
          <w:bCs w:val="0"/>
          <w:i w:val="0"/>
          <w:iCs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Somali Food </w:t>
      </w: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(timestamp 32:40-35:12)</w:t>
        <w:br w:type="textWrapping"/>
        <w:t xml:space="preserve">What foods from other nations are you reminded of when you watch the video about Somali food? What other nations does the narrator mention?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Geography </w:t>
      </w: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(timestamp 35:12-40:38)</w:t>
      </w:r>
      <w:r w:rsidDel="00000000" w:rsidR="00000000" w:rsidRPr="00000000">
        <w:rPr>
          <w:rtl w:val="0"/>
        </w:rPr>
      </w:r>
    </w:p>
    <w:p w:rsidR="00000000" w:rsidDel="00000000" w:rsidP="00000000" w:rsidRDefault="00000000" w:rsidRPr="00000000" w14:paraId="00000041">
      <w:pPr>
        <w:spacing w:after="240" w:before="240" w:line="240" w:lineRule="auto"/>
        <w:ind w:left="360" w:firstLine="0"/>
        <w:rPr>
          <w:rFonts w:ascii="Poppins" w:cs="Poppins" w:eastAsia="Poppins" w:hAnsi="Poppins"/>
          <w:color w:val="000000"/>
        </w:rPr>
      </w:pPr>
      <w:r w:rsidDel="00000000" w:rsidR="00000000" w:rsidRPr="00000000">
        <w:rPr>
          <w:rFonts w:ascii="Poppins" w:cs="Poppins" w:eastAsia="Poppins" w:hAnsi="Poppins"/>
          <w:color w:val="000000"/>
          <w:rtl w:val="0"/>
        </w:rPr>
        <w:t xml:space="preserve">What are </w:t>
      </w:r>
      <w:r w:rsidDel="00000000" w:rsidR="00000000" w:rsidRPr="00000000">
        <w:rPr>
          <w:rFonts w:ascii="Poppins" w:cs="Poppins" w:eastAsia="Poppins" w:hAnsi="Poppins"/>
          <w:b w:val="1"/>
          <w:bCs w:val="1"/>
          <w:color w:val="000000"/>
          <w:u w:val="single"/>
          <w:rtl w:val="0"/>
        </w:rPr>
        <w:t xml:space="preserve">two</w:t>
      </w:r>
      <w:r w:rsidDel="00000000" w:rsidR="00000000" w:rsidRPr="00000000">
        <w:rPr>
          <w:rFonts w:ascii="Poppins" w:cs="Poppins" w:eastAsia="Poppins" w:hAnsi="Poppins"/>
          <w:b w:val="1"/>
          <w:bCs w:val="1"/>
          <w:color w:val="000000"/>
          <w:rtl w:val="0"/>
        </w:rPr>
        <w:t xml:space="preserve"> </w:t>
      </w:r>
      <w:r w:rsidDel="00000000" w:rsidR="00000000" w:rsidRPr="00000000">
        <w:rPr>
          <w:rFonts w:ascii="Poppins" w:cs="Poppins" w:eastAsia="Poppins" w:hAnsi="Poppins"/>
          <w:color w:val="000000"/>
          <w:rtl w:val="0"/>
        </w:rPr>
        <w:t xml:space="preserve">surprising or interesting things you learned in this section about geography?</w:t>
      </w:r>
    </w:p>
    <w:p w:rsidR="00000000" w:rsidDel="00000000" w:rsidP="00000000" w:rsidRDefault="00000000" w:rsidRPr="00000000" w14:paraId="00000042">
      <w:pPr>
        <w:spacing w:after="240" w:before="240" w:line="240" w:lineRule="auto"/>
        <w:ind w:left="360" w:firstLine="0"/>
        <w:rPr>
          <w:rFonts w:ascii="Poppins" w:cs="Poppins" w:eastAsia="Poppins" w:hAnsi="Poppins"/>
          <w:sz w:val="24"/>
          <w:szCs w:val="24"/>
        </w:rPr>
      </w:pPr>
      <w:r w:rsidDel="00000000" w:rsidR="00000000" w:rsidRPr="00000000">
        <w:rPr>
          <w:rFonts w:ascii="Poppins" w:cs="Poppins" w:eastAsia="Poppins" w:hAnsi="Poppins"/>
          <w:color w:val="808080"/>
          <w:rtl w:val="0"/>
        </w:rPr>
        <w:t xml:space="preserve">Click or tap here to enter text.</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40" w:lineRule="auto"/>
        <w:ind w:left="360" w:right="0" w:hanging="36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Language and Oral Tradition</w:t>
      </w: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 (timestamp 40:38-47:10)</w:t>
      </w:r>
      <w:r w:rsidDel="00000000" w:rsidR="00000000" w:rsidRPr="00000000">
        <w:rPr>
          <w:rtl w:val="0"/>
        </w:rPr>
      </w:r>
    </w:p>
    <w:p w:rsidR="00000000" w:rsidDel="00000000" w:rsidP="00000000" w:rsidRDefault="00000000" w:rsidRPr="00000000" w14:paraId="00000044">
      <w:pPr>
        <w:spacing w:after="240" w:before="240" w:line="240" w:lineRule="auto"/>
        <w:ind w:left="360" w:firstLine="0"/>
        <w:rPr>
          <w:rFonts w:ascii="Poppins" w:cs="Poppins" w:eastAsia="Poppins" w:hAnsi="Poppins"/>
          <w:color w:val="000000"/>
        </w:rPr>
      </w:pPr>
      <w:r w:rsidDel="00000000" w:rsidR="00000000" w:rsidRPr="00000000">
        <w:rPr>
          <w:rFonts w:ascii="Poppins" w:cs="Poppins" w:eastAsia="Poppins" w:hAnsi="Poppins"/>
          <w:color w:val="000000"/>
          <w:rtl w:val="0"/>
        </w:rPr>
        <w:t xml:space="preserve">How might you apply what Jaylni says in this section about language and oral tradition to your teaching and tutoring with Somali learners? Or, how might you behave differently, given this knowledge?  List at least </w:t>
      </w:r>
      <w:r w:rsidDel="00000000" w:rsidR="00000000" w:rsidRPr="00000000">
        <w:rPr>
          <w:rFonts w:ascii="Poppins" w:cs="Poppins" w:eastAsia="Poppins" w:hAnsi="Poppins"/>
          <w:b w:val="1"/>
          <w:bCs w:val="1"/>
          <w:color w:val="000000"/>
          <w:u w:val="single"/>
          <w:rtl w:val="0"/>
        </w:rPr>
        <w:t xml:space="preserve">three </w:t>
      </w:r>
      <w:r w:rsidDel="00000000" w:rsidR="00000000" w:rsidRPr="00000000">
        <w:rPr>
          <w:rFonts w:ascii="Poppins" w:cs="Poppins" w:eastAsia="Poppins" w:hAnsi="Poppins"/>
          <w:color w:val="000000"/>
          <w:rtl w:val="0"/>
        </w:rPr>
        <w:t xml:space="preserve">ideas.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Colonization and Independence</w:t>
      </w: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 (timestamp 47:10-53:39)</w:t>
      </w:r>
      <w:r w:rsidDel="00000000" w:rsidR="00000000" w:rsidRPr="00000000">
        <w:rPr>
          <w:rtl w:val="0"/>
        </w:rPr>
      </w:r>
    </w:p>
    <w:p w:rsidR="00000000" w:rsidDel="00000000" w:rsidP="00000000" w:rsidRDefault="00000000" w:rsidRPr="00000000" w14:paraId="00000048">
      <w:pPr>
        <w:spacing w:after="240" w:before="240" w:line="240" w:lineRule="auto"/>
        <w:ind w:left="360" w:firstLine="0"/>
        <w:rPr>
          <w:rFonts w:ascii="Poppins" w:cs="Poppins" w:eastAsia="Poppins" w:hAnsi="Poppins"/>
          <w:color w:val="000000"/>
        </w:rPr>
      </w:pPr>
      <w:r w:rsidDel="00000000" w:rsidR="00000000" w:rsidRPr="00000000">
        <w:rPr>
          <w:rFonts w:ascii="Poppins" w:cs="Poppins" w:eastAsia="Poppins" w:hAnsi="Poppins"/>
          <w:color w:val="000000"/>
          <w:rtl w:val="0"/>
        </w:rPr>
        <w:t xml:space="preserve">What is one surprising or interesting thing you noted in the videos about the colonization (insert original video link) and independence of Somalia?</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Civil War and Migration </w:t>
      </w: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(timestamp 53:39-56:50)</w:t>
      </w:r>
      <w:r w:rsidDel="00000000" w:rsidR="00000000" w:rsidRPr="00000000">
        <w:rPr>
          <w:rtl w:val="0"/>
        </w:rPr>
      </w:r>
    </w:p>
    <w:p w:rsidR="00000000" w:rsidDel="00000000" w:rsidP="00000000" w:rsidRDefault="00000000" w:rsidRPr="00000000" w14:paraId="0000004C">
      <w:pPr>
        <w:spacing w:after="240" w:before="240" w:line="240" w:lineRule="auto"/>
        <w:ind w:left="360" w:firstLine="0"/>
        <w:rPr>
          <w:rFonts w:ascii="Poppins" w:cs="Poppins" w:eastAsia="Poppins" w:hAnsi="Poppins"/>
          <w:color w:val="000000"/>
        </w:rPr>
      </w:pPr>
      <w:r w:rsidDel="00000000" w:rsidR="00000000" w:rsidRPr="00000000">
        <w:rPr>
          <w:rFonts w:ascii="Poppins" w:cs="Poppins" w:eastAsia="Poppins" w:hAnsi="Poppins"/>
          <w:color w:val="000000"/>
          <w:rtl w:val="0"/>
        </w:rPr>
        <w:t xml:space="preserve">What’s one thing you’ll remember about this section on the civil war and migration?</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Somalis in Minnesota </w:t>
      </w: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(timestamp 56:50-1:07:00)</w:t>
      </w:r>
      <w:r w:rsidDel="00000000" w:rsidR="00000000" w:rsidRPr="00000000">
        <w:rPr>
          <w:rtl w:val="0"/>
        </w:rPr>
      </w:r>
    </w:p>
    <w:p w:rsidR="00000000" w:rsidDel="00000000" w:rsidP="00000000" w:rsidRDefault="00000000" w:rsidRPr="00000000" w14:paraId="00000050">
      <w:pPr>
        <w:spacing w:after="240" w:before="240" w:line="240" w:lineRule="auto"/>
        <w:ind w:left="360" w:firstLine="0"/>
        <w:rPr>
          <w:rFonts w:ascii="Poppins" w:cs="Poppins" w:eastAsia="Poppins" w:hAnsi="Poppins"/>
          <w:color w:val="000000"/>
        </w:rPr>
      </w:pPr>
      <w:r w:rsidDel="00000000" w:rsidR="00000000" w:rsidRPr="00000000">
        <w:rPr>
          <w:rFonts w:ascii="Poppins" w:cs="Poppins" w:eastAsia="Poppins" w:hAnsi="Poppins"/>
          <w:color w:val="000000"/>
          <w:rtl w:val="0"/>
        </w:rPr>
        <w:t xml:space="preserve">According to the news clip, why have Somalis come to and stayed in Minnesota?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36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52">
      <w:pPr>
        <w:spacing w:after="240" w:before="240" w:line="240" w:lineRule="auto"/>
        <w:ind w:left="360" w:firstLine="0"/>
        <w:rPr>
          <w:rFonts w:ascii="Poppins" w:cs="Poppins" w:eastAsia="Poppins" w:hAnsi="Poppins"/>
          <w:color w:val="000000"/>
        </w:rPr>
      </w:pPr>
      <w:r w:rsidDel="00000000" w:rsidR="00000000" w:rsidRPr="00000000">
        <w:rPr>
          <w:rFonts w:ascii="Poppins" w:cs="Poppins" w:eastAsia="Poppins" w:hAnsi="Poppins"/>
          <w:color w:val="000000"/>
          <w:rtl w:val="0"/>
        </w:rPr>
        <w:t xml:space="preserve">What is one stat that struck you from the ones Jaylani shared about Somalis in Minnesota?</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36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54">
      <w:pPr>
        <w:spacing w:after="240" w:before="240" w:line="240" w:lineRule="auto"/>
        <w:ind w:left="360" w:firstLine="0"/>
        <w:rPr>
          <w:rFonts w:ascii="Poppins" w:cs="Poppins" w:eastAsia="Poppins" w:hAnsi="Poppins"/>
          <w:color w:val="000000"/>
        </w:rPr>
      </w:pPr>
      <w:r w:rsidDel="00000000" w:rsidR="00000000" w:rsidRPr="00000000">
        <w:rPr>
          <w:rFonts w:ascii="Poppins" w:cs="Poppins" w:eastAsia="Poppins" w:hAnsi="Poppins"/>
          <w:color w:val="000000"/>
          <w:rtl w:val="0"/>
        </w:rPr>
        <w:t xml:space="preserve">How might the fact that 80% of Somalis in Minnesota are living at or near poverty affect their ability to reach their adult education goals? What do you think?</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Education and the Importance of Teachers </w:t>
      </w: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(timestamp 1:07:00-1:12:37)</w:t>
      </w:r>
      <w:r w:rsidDel="00000000" w:rsidR="00000000" w:rsidRPr="00000000">
        <w:rPr>
          <w:rtl w:val="0"/>
        </w:rPr>
      </w:r>
    </w:p>
    <w:p w:rsidR="00000000" w:rsidDel="00000000" w:rsidP="00000000" w:rsidRDefault="00000000" w:rsidRPr="00000000" w14:paraId="00000058">
      <w:pPr>
        <w:spacing w:after="240" w:before="240" w:line="240" w:lineRule="auto"/>
        <w:ind w:left="360" w:firstLine="0"/>
        <w:rPr>
          <w:rFonts w:ascii="Poppins" w:cs="Poppins" w:eastAsia="Poppins" w:hAnsi="Poppins"/>
          <w:color w:val="000000"/>
        </w:rPr>
      </w:pPr>
      <w:r w:rsidDel="00000000" w:rsidR="00000000" w:rsidRPr="00000000">
        <w:rPr>
          <w:rFonts w:ascii="Poppins" w:cs="Poppins" w:eastAsia="Poppins" w:hAnsi="Poppins"/>
          <w:color w:val="000000"/>
          <w:rtl w:val="0"/>
        </w:rPr>
        <w:t xml:space="preserve">How will you apply what you learned about Somalis, education and the importance of teachers to your teaching and tutoring context?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rFonts w:ascii="Poppins" w:cs="Poppins" w:eastAsia="Poppins" w:hAnsi="Poppins"/>
          <w:b w:val="0"/>
          <w:bCs w:val="0"/>
          <w:i w:val="0"/>
          <w:iCs w:val="0"/>
          <w:smallCaps w:val="0"/>
          <w:strike w:val="0"/>
          <w:color w:val="000000"/>
          <w:sz w:val="22"/>
          <w:szCs w:val="22"/>
          <w:u w:val="none"/>
          <w:shd w:fill="auto" w:val="clear"/>
          <w:vertAlign w:val="baseline"/>
        </w:rPr>
      </w:pPr>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Mental health </w:t>
      </w: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(timestamp 1:12:37-1:14:30)</w:t>
      </w:r>
    </w:p>
    <w:p w:rsidR="00000000" w:rsidDel="00000000" w:rsidP="00000000" w:rsidRDefault="00000000" w:rsidRPr="00000000" w14:paraId="0000005C">
      <w:pPr>
        <w:spacing w:after="240" w:before="240" w:line="240" w:lineRule="auto"/>
        <w:ind w:left="360" w:firstLine="0"/>
        <w:rPr>
          <w:rFonts w:ascii="Poppins" w:cs="Poppins" w:eastAsia="Poppins" w:hAnsi="Poppins"/>
          <w:color w:val="000000"/>
        </w:rPr>
      </w:pPr>
      <w:r w:rsidDel="00000000" w:rsidR="00000000" w:rsidRPr="00000000">
        <w:rPr>
          <w:rFonts w:ascii="Poppins" w:cs="Poppins" w:eastAsia="Poppins" w:hAnsi="Poppins"/>
          <w:color w:val="000000"/>
          <w:rtl w:val="0"/>
        </w:rPr>
        <w:t xml:space="preserve">How will you apply what you learned about Somalis and mental health to your teaching and tutoring context?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Cross cultural gaps </w:t>
      </w: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(timestamp 1:14:30-1:21:45)</w:t>
      </w:r>
      <w:r w:rsidDel="00000000" w:rsidR="00000000" w:rsidRPr="00000000">
        <w:rPr>
          <w:rtl w:val="0"/>
        </w:rPr>
      </w:r>
    </w:p>
    <w:p w:rsidR="00000000" w:rsidDel="00000000" w:rsidP="00000000" w:rsidRDefault="00000000" w:rsidRPr="00000000" w14:paraId="00000060">
      <w:pPr>
        <w:spacing w:after="240" w:before="240" w:line="240" w:lineRule="auto"/>
        <w:ind w:left="360" w:firstLine="0"/>
        <w:rPr>
          <w:rFonts w:ascii="Poppins" w:cs="Poppins" w:eastAsia="Poppins" w:hAnsi="Poppins"/>
          <w:color w:val="000000"/>
        </w:rPr>
      </w:pPr>
      <w:r w:rsidDel="00000000" w:rsidR="00000000" w:rsidRPr="00000000">
        <w:rPr>
          <w:rFonts w:ascii="Poppins" w:cs="Poppins" w:eastAsia="Poppins" w:hAnsi="Poppins"/>
          <w:color w:val="000000"/>
          <w:rtl w:val="0"/>
        </w:rPr>
        <w:t xml:space="preserve">What was something new you learned in this section about cross cultural gaps?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Q &amp; A </w:t>
      </w: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(timestamp 1:21:45-end)</w:t>
      </w:r>
      <w:r w:rsidDel="00000000" w:rsidR="00000000" w:rsidRPr="00000000">
        <w:rPr>
          <w:rtl w:val="0"/>
        </w:rPr>
      </w:r>
    </w:p>
    <w:p w:rsidR="00000000" w:rsidDel="00000000" w:rsidP="00000000" w:rsidRDefault="00000000" w:rsidRPr="00000000" w14:paraId="00000064">
      <w:pPr>
        <w:spacing w:after="240" w:before="240" w:line="240" w:lineRule="auto"/>
        <w:ind w:left="360" w:firstLine="0"/>
        <w:rPr>
          <w:rFonts w:ascii="Poppins" w:cs="Poppins" w:eastAsia="Poppins" w:hAnsi="Poppins"/>
          <w:color w:val="000000"/>
        </w:rPr>
      </w:pPr>
      <w:r w:rsidDel="00000000" w:rsidR="00000000" w:rsidRPr="00000000">
        <w:rPr>
          <w:rFonts w:ascii="Poppins" w:cs="Poppins" w:eastAsia="Poppins" w:hAnsi="Poppins"/>
          <w:color w:val="000000"/>
          <w:rtl w:val="0"/>
        </w:rPr>
        <w:t xml:space="preserve">It is optional to watch the question and answer part of the video. If you do watch it, write your biggest takeaway below.</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360" w:right="0" w:firstLine="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808080"/>
          <w:sz w:val="22"/>
          <w:szCs w:val="22"/>
          <w:u w:val="none"/>
          <w:shd w:fill="auto" w:val="clear"/>
          <w:vertAlign w:val="baseline"/>
          <w:rtl w:val="0"/>
        </w:rPr>
        <w:t xml:space="preserve">Click or tap here to enter text.</w:t>
      </w:r>
      <w:r w:rsidDel="00000000" w:rsidR="00000000" w:rsidRPr="00000000">
        <w:rPr>
          <w:rtl w:val="0"/>
        </w:rPr>
      </w:r>
    </w:p>
    <w:p w:rsidR="00000000" w:rsidDel="00000000" w:rsidP="00000000" w:rsidRDefault="00000000" w:rsidRPr="00000000" w14:paraId="00000066">
      <w:pPr>
        <w:spacing w:after="240" w:before="240" w:line="240" w:lineRule="auto"/>
        <w:rPr>
          <w:rFonts w:ascii="Poppins" w:cs="Poppins" w:eastAsia="Poppins" w:hAnsi="Poppins"/>
          <w:sz w:val="24"/>
          <w:szCs w:val="24"/>
        </w:rPr>
      </w:pPr>
      <w:r w:rsidDel="00000000" w:rsidR="00000000" w:rsidRPr="00000000">
        <w:rPr>
          <w:rFonts w:ascii="Poppins" w:cs="Poppins" w:eastAsia="Poppins" w:hAnsi="Poppins"/>
          <w:b w:val="1"/>
          <w:bCs w:val="1"/>
          <w:color w:val="000000"/>
          <w:rtl w:val="0"/>
        </w:rPr>
        <w:t xml:space="preserve">Submission Instructions</w:t>
        <w:br w:type="textWrapping"/>
      </w:r>
      <w:r w:rsidDel="00000000" w:rsidR="00000000" w:rsidRPr="00000000">
        <w:rPr>
          <w:rFonts w:ascii="Poppins" w:cs="Poppins" w:eastAsia="Poppins" w:hAnsi="Poppins"/>
          <w:color w:val="000000"/>
          <w:rtl w:val="0"/>
        </w:rPr>
        <w:t xml:space="preserve"> To receive credit for this training, email your completed reflection form to:</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240" w:line="240" w:lineRule="auto"/>
        <w:ind w:left="1080" w:right="0" w:hanging="36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Literacy Minnesota Training </w:t>
      </w:r>
      <w:r w:rsidDel="00000000" w:rsidR="00000000" w:rsidRPr="00000000">
        <w:rPr>
          <w:rFonts w:ascii="Poppins" w:cs="Poppins" w:eastAsia="Poppins" w:hAnsi="Poppins"/>
          <w:rtl w:val="0"/>
        </w:rPr>
        <w:t xml:space="preserve">Support Specialist Kelly Rynda</w:t>
      </w: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 </w:t>
      </w:r>
      <w:hyperlink r:id="rId20">
        <w:r w:rsidDel="00000000" w:rsidR="00000000" w:rsidRPr="00000000">
          <w:rPr>
            <w:rFonts w:ascii="Poppins" w:cs="Poppins" w:eastAsia="Poppins" w:hAnsi="Poppins"/>
            <w:color w:val="1155cc"/>
            <w:u w:val="single"/>
            <w:rtl w:val="0"/>
          </w:rPr>
          <w:t xml:space="preserve">krynda</w:t>
        </w:r>
      </w:hyperlink>
      <w:hyperlink r:id="rId21">
        <w:r w:rsidDel="00000000" w:rsidR="00000000" w:rsidRPr="00000000">
          <w:rPr>
            <w:rFonts w:ascii="Poppins" w:cs="Poppins" w:eastAsia="Poppins" w:hAnsi="Poppins"/>
            <w:b w:val="0"/>
            <w:bCs w:val="0"/>
            <w:i w:val="0"/>
            <w:iCs w:val="0"/>
            <w:smallCaps w:val="0"/>
            <w:strike w:val="0"/>
            <w:color w:val="1155cc"/>
            <w:sz w:val="22"/>
            <w:szCs w:val="22"/>
            <w:u w:val="single"/>
            <w:shd w:fill="auto" w:val="clear"/>
            <w:vertAlign w:val="baseline"/>
            <w:rtl w:val="0"/>
          </w:rPr>
          <w:t xml:space="preserve">@literacymn.org</w:t>
        </w:r>
      </w:hyperlink>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Poppins" w:cs="Poppins" w:eastAsia="Poppins" w:hAnsi="Poppins"/>
          <w:b w:val="1"/>
          <w:bCs w:val="1"/>
          <w:i w:val="0"/>
          <w:iCs w:val="0"/>
          <w:smallCaps w:val="0"/>
          <w:strike w:val="0"/>
          <w:color w:val="000000"/>
          <w:sz w:val="22"/>
          <w:szCs w:val="22"/>
          <w:u w:val="none"/>
          <w:shd w:fill="auto" w:val="clear"/>
          <w:vertAlign w:val="baseline"/>
          <w:rtl w:val="0"/>
        </w:rPr>
        <w:t xml:space="preserve">and</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40" w:before="0" w:line="240" w:lineRule="auto"/>
        <w:ind w:left="1080" w:right="0" w:hanging="360"/>
        <w:jc w:val="left"/>
        <w:rPr>
          <w:rFonts w:ascii="Poppins" w:cs="Poppins" w:eastAsia="Poppins" w:hAnsi="Poppins"/>
          <w:b w:val="0"/>
          <w:bCs w:val="0"/>
          <w:i w:val="0"/>
          <w:iCs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t xml:space="preserve">Your coordinator at the literacy program where you volunteer</w:t>
      </w:r>
      <w:r w:rsidDel="00000000" w:rsidR="00000000" w:rsidRPr="00000000">
        <w:rPr>
          <w:rtl w:val="0"/>
        </w:rPr>
      </w:r>
    </w:p>
    <w:p w:rsidR="00000000" w:rsidDel="00000000" w:rsidP="00000000" w:rsidRDefault="00000000" w:rsidRPr="00000000" w14:paraId="00000069">
      <w:pPr>
        <w:spacing w:after="240" w:before="240" w:line="240" w:lineRule="auto"/>
        <w:rPr>
          <w:rFonts w:ascii="Poppins" w:cs="Poppins" w:eastAsia="Poppins" w:hAnsi="Poppins"/>
          <w:sz w:val="24"/>
          <w:szCs w:val="24"/>
        </w:rPr>
      </w:pPr>
      <w:bookmarkStart w:colFirst="0" w:colLast="0" w:name="_heading=h.z9au6bxciut" w:id="0"/>
      <w:bookmarkEnd w:id="0"/>
      <w:r w:rsidDel="00000000" w:rsidR="00000000" w:rsidRPr="00000000">
        <w:rPr>
          <w:rFonts w:ascii="Poppins" w:cs="Poppins" w:eastAsia="Poppins" w:hAnsi="Poppins"/>
          <w:color w:val="000000"/>
          <w:rtl w:val="0"/>
        </w:rPr>
        <w:t xml:space="preserve">And fill out the evaluation form for this training:</w:t>
      </w:r>
      <w:r w:rsidDel="00000000" w:rsidR="00000000" w:rsidRPr="00000000">
        <w:rPr>
          <w:rFonts w:ascii="Poppins" w:cs="Poppins" w:eastAsia="Poppins" w:hAnsi="Poppins"/>
          <w:color w:val="000000"/>
          <w:u w:val="single"/>
          <w:rtl w:val="0"/>
        </w:rPr>
        <w:t xml:space="preserve"> </w:t>
      </w:r>
      <w:hyperlink r:id="rId22">
        <w:r w:rsidDel="00000000" w:rsidR="00000000" w:rsidRPr="00000000">
          <w:rPr>
            <w:color w:val="0563c1"/>
            <w:u w:val="single"/>
            <w:rtl w:val="0"/>
          </w:rPr>
          <w:t xml:space="preserve">https://www.surveymonkey.com/r/DGH5QHR</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A">
      <w:pPr>
        <w:spacing w:after="240" w:before="240" w:line="240" w:lineRule="auto"/>
        <w:rPr>
          <w:rFonts w:ascii="Poppins" w:cs="Poppins" w:eastAsia="Poppins" w:hAnsi="Poppins"/>
          <w:sz w:val="24"/>
          <w:szCs w:val="24"/>
        </w:rPr>
      </w:pPr>
      <w:r w:rsidDel="00000000" w:rsidR="00000000" w:rsidRPr="00000000">
        <w:rPr>
          <w:rFonts w:ascii="Poppins" w:cs="Poppins" w:eastAsia="Poppins" w:hAnsi="Poppins"/>
          <w:color w:val="000000"/>
          <w:rtl w:val="0"/>
        </w:rPr>
        <w:t xml:space="preserve">Thank you!</w:t>
      </w:r>
      <w:r w:rsidDel="00000000" w:rsidR="00000000" w:rsidRPr="00000000">
        <w:rPr>
          <w:rtl w:val="0"/>
        </w:rPr>
      </w:r>
    </w:p>
    <w:p w:rsidR="00000000" w:rsidDel="00000000" w:rsidP="00000000" w:rsidRDefault="00000000" w:rsidRPr="00000000" w14:paraId="0000006B">
      <w:pPr>
        <w:rPr>
          <w:rFonts w:ascii="Poppins" w:cs="Poppins" w:eastAsia="Poppins" w:hAnsi="Poppins"/>
        </w:rPr>
      </w:pPr>
      <w:r w:rsidDel="00000000" w:rsidR="00000000" w:rsidRPr="00000000">
        <w:rPr>
          <w:rtl w:val="0"/>
        </w:rPr>
      </w:r>
    </w:p>
    <w:sectPr>
      <w:head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879985" cy="530606"/>
          <wp:effectExtent b="0" l="0" r="0" t="0"/>
          <wp:docPr descr="C:\Users\Meghan\Par3 Cloud\Resources for Staff\Logos\Literacy Minnesota Logos\Literacy Minnesota_SMALL.jpg" id="8" name="image6.jpg"/>
          <a:graphic>
            <a:graphicData uri="http://schemas.openxmlformats.org/drawingml/2006/picture">
              <pic:pic>
                <pic:nvPicPr>
                  <pic:cNvPr descr="C:\Users\Meghan\Par3 Cloud\Resources for Staff\Logos\Literacy Minnesota Logos\Literacy Minnesota_SMALL.jpg" id="0" name="image6.jpg"/>
                  <pic:cNvPicPr preferRelativeResize="0"/>
                </pic:nvPicPr>
                <pic:blipFill>
                  <a:blip r:embed="rId1"/>
                  <a:srcRect b="0" l="0" r="0" t="0"/>
                  <a:stretch>
                    <a:fillRect/>
                  </a:stretch>
                </pic:blipFill>
                <pic:spPr>
                  <a:xfrm>
                    <a:off x="0" y="0"/>
                    <a:ext cx="879985" cy="530606"/>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rFonts w:ascii="Poppins" w:cs="Poppins" w:eastAsia="Poppins" w:hAnsi="Poppins"/>
      </w:rPr>
    </w:lvl>
    <w:lvl w:ilvl="1">
      <w:start w:val="1"/>
      <w:numFmt w:val="lowerLetter"/>
      <w:lvlText w:val="%2."/>
      <w:lvlJc w:val="left"/>
      <w:pPr>
        <w:ind w:left="1080" w:hanging="360"/>
      </w:pPr>
      <w:rPr>
        <w:rFonts w:ascii="Poppins" w:cs="Poppins" w:eastAsia="Poppins" w:hAnsi="Poppin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rFonts w:ascii="Poppins" w:cs="Poppins" w:eastAsia="Poppins" w:hAnsi="Poppins"/>
      </w:rPr>
    </w:lvl>
    <w:lvl w:ilvl="1">
      <w:start w:val="1"/>
      <w:numFmt w:val="decimal"/>
      <w:lvlText w:val="%2."/>
      <w:lvlJc w:val="left"/>
      <w:pPr>
        <w:ind w:left="1080" w:hanging="360"/>
      </w:pPr>
      <w:rPr>
        <w:rFonts w:ascii="Poppins" w:cs="Poppins" w:eastAsia="Poppins" w:hAnsi="Poppin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krynda@literacymn.org" TargetMode="External"/><Relationship Id="rId11" Type="http://schemas.openxmlformats.org/officeDocument/2006/relationships/hyperlink" Target="https://www.literacymn.org/webinar-materials" TargetMode="External"/><Relationship Id="rId22" Type="http://schemas.openxmlformats.org/officeDocument/2006/relationships/hyperlink" Target="https://www.surveymonkey.com/r/DGH5QHR" TargetMode="External"/><Relationship Id="rId10" Type="http://schemas.openxmlformats.org/officeDocument/2006/relationships/hyperlink" Target="https://www.literacymn.org/webinar-materials" TargetMode="External"/><Relationship Id="rId21" Type="http://schemas.openxmlformats.org/officeDocument/2006/relationships/hyperlink" Target="mailto:krynda@literacymn.org" TargetMode="External"/><Relationship Id="rId13" Type="http://schemas.openxmlformats.org/officeDocument/2006/relationships/image" Target="media/image4.png"/><Relationship Id="rId12" Type="http://schemas.openxmlformats.org/officeDocument/2006/relationships/image" Target="media/image1.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iteracymn.org/sites/default/files/uploads/Training/Video%20Reflections/Understanding%20the%20Somali%20People%20Presented%20by%20CAIR%20MN.pdf" TargetMode="External"/><Relationship Id="rId15" Type="http://schemas.openxmlformats.org/officeDocument/2006/relationships/image" Target="media/image5.png"/><Relationship Id="rId14" Type="http://schemas.openxmlformats.org/officeDocument/2006/relationships/image" Target="media/image7.png"/><Relationship Id="rId17" Type="http://schemas.openxmlformats.org/officeDocument/2006/relationships/image" Target="media/image2.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hyperlink" Target="https://youtu.be/I8sokF--NqE" TargetMode="External"/><Relationship Id="rId8" Type="http://schemas.openxmlformats.org/officeDocument/2006/relationships/hyperlink" Target="https://youtu.be/9s8yC5YP4R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eFpZJK4kwEJ0xRODaQIix1jcfw==">CgMxLjAyDWguejlhdTZieGNpdXQ4AHIhMWtod0JEXzNxMjIwNkZ2a0l6VjM2OS1nc0FUNllHOU5P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