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60B10" w14:textId="77777777" w:rsidR="00871AF7" w:rsidRDefault="00871AF7">
      <w:pPr>
        <w:rPr>
          <w:b/>
        </w:rPr>
      </w:pPr>
    </w:p>
    <w:p w14:paraId="1353567B" w14:textId="77777777" w:rsidR="00871AF7" w:rsidRDefault="00871AF7">
      <w:pPr>
        <w:rPr>
          <w:b/>
        </w:rPr>
      </w:pPr>
      <w:r w:rsidRPr="00871AF7">
        <w:rPr>
          <w:b/>
          <w:noProof/>
        </w:rPr>
        <w:drawing>
          <wp:inline distT="0" distB="0" distL="0" distR="0" wp14:anchorId="72D614A2" wp14:editId="19E28FB4">
            <wp:extent cx="3835400" cy="990600"/>
            <wp:effectExtent l="25400" t="0" r="0" b="0"/>
            <wp:docPr id="2" name="Picture 1" descr="ome">
              <a:hlinkClick xmlns:a="http://schemas.openxmlformats.org/drawingml/2006/main" r:id="rId7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e">
                      <a:hlinkClick r:id="rId7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99060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297549" w14:textId="77777777" w:rsidR="00871AF7" w:rsidRDefault="00871AF7">
      <w:pPr>
        <w:rPr>
          <w:b/>
        </w:rPr>
      </w:pPr>
    </w:p>
    <w:p w14:paraId="74857218" w14:textId="77777777" w:rsidR="00871AF7" w:rsidRDefault="00871AF7">
      <w:pPr>
        <w:rPr>
          <w:b/>
        </w:rPr>
      </w:pPr>
    </w:p>
    <w:p w14:paraId="3E76F73C" w14:textId="463D8449" w:rsidR="000C5111" w:rsidRPr="00871AF7" w:rsidRDefault="00871AF7">
      <w:pPr>
        <w:rPr>
          <w:b/>
          <w:sz w:val="32"/>
        </w:rPr>
      </w:pPr>
      <w:r w:rsidRPr="00871AF7">
        <w:rPr>
          <w:b/>
          <w:sz w:val="32"/>
        </w:rPr>
        <w:t>Outline of Suggested Skills and for</w:t>
      </w:r>
      <w:r w:rsidR="000C5111" w:rsidRPr="00871AF7">
        <w:rPr>
          <w:b/>
          <w:sz w:val="32"/>
        </w:rPr>
        <w:t xml:space="preserve"> Minnesota ABE DL teacher</w:t>
      </w:r>
      <w:r w:rsidR="00A02BC5">
        <w:rPr>
          <w:b/>
          <w:sz w:val="32"/>
        </w:rPr>
        <w:t>s</w:t>
      </w:r>
      <w:r w:rsidR="00382BF7">
        <w:rPr>
          <w:b/>
          <w:sz w:val="32"/>
        </w:rPr>
        <w:t>/staff</w:t>
      </w:r>
    </w:p>
    <w:p w14:paraId="74F77DA7" w14:textId="77777777" w:rsidR="000C5111" w:rsidRDefault="000C5111"/>
    <w:p w14:paraId="559C6D19" w14:textId="77777777" w:rsidR="00A02BC5" w:rsidRDefault="00A02BC5"/>
    <w:p w14:paraId="6D12349E" w14:textId="77777777" w:rsidR="00A02BC5" w:rsidRPr="00A02BC5" w:rsidRDefault="00A02BC5">
      <w:pPr>
        <w:rPr>
          <w:u w:val="single"/>
        </w:rPr>
      </w:pPr>
      <w:r w:rsidRPr="00A02BC5">
        <w:rPr>
          <w:u w:val="single"/>
        </w:rPr>
        <w:t>General</w:t>
      </w:r>
      <w:r>
        <w:rPr>
          <w:u w:val="single"/>
        </w:rPr>
        <w:t>:</w:t>
      </w:r>
    </w:p>
    <w:p w14:paraId="6E7977BF" w14:textId="77777777" w:rsidR="00A02BC5" w:rsidRDefault="00A02BC5"/>
    <w:p w14:paraId="44F3DF62" w14:textId="13B1A8CB" w:rsidR="00A02BC5" w:rsidRPr="00A02BC5" w:rsidRDefault="00A02BC5" w:rsidP="00A02BC5">
      <w:pPr>
        <w:pStyle w:val="ListParagraph"/>
        <w:numPr>
          <w:ilvl w:val="0"/>
          <w:numId w:val="3"/>
        </w:numPr>
      </w:pPr>
      <w:r w:rsidRPr="00A02BC5">
        <w:t xml:space="preserve">Highly digitally literate/competent, including confidence troubleshooting DL platforms, and </w:t>
      </w:r>
      <w:r w:rsidR="00382BF7">
        <w:t xml:space="preserve">basic </w:t>
      </w:r>
      <w:r>
        <w:t>computer</w:t>
      </w:r>
      <w:r w:rsidR="00382BF7">
        <w:t>/mobile device</w:t>
      </w:r>
      <w:r>
        <w:t xml:space="preserve"> issues</w:t>
      </w:r>
    </w:p>
    <w:p w14:paraId="5ACD9C53" w14:textId="77777777" w:rsidR="00A02BC5" w:rsidRPr="00A02BC5" w:rsidRDefault="00A02BC5" w:rsidP="00A02BC5">
      <w:pPr>
        <w:pStyle w:val="ListParagraph"/>
        <w:numPr>
          <w:ilvl w:val="0"/>
          <w:numId w:val="3"/>
        </w:numPr>
      </w:pPr>
      <w:r w:rsidRPr="00A02BC5">
        <w:t>Data-minded and detail oriented; knowledge of or willingness to learn spreadsheet or basic database skills</w:t>
      </w:r>
    </w:p>
    <w:p w14:paraId="1CF3014F" w14:textId="77777777" w:rsidR="00A02BC5" w:rsidRPr="00A02BC5" w:rsidRDefault="00A02BC5" w:rsidP="00A02BC5">
      <w:pPr>
        <w:pStyle w:val="ListParagraph"/>
        <w:numPr>
          <w:ilvl w:val="0"/>
          <w:numId w:val="3"/>
        </w:numPr>
      </w:pPr>
      <w:r w:rsidRPr="00A02BC5">
        <w:t>Experience/comfort with a diverse range of adult learners and ELLs</w:t>
      </w:r>
    </w:p>
    <w:p w14:paraId="3185EF6B" w14:textId="25C260D5" w:rsidR="00A02BC5" w:rsidRPr="00A02BC5" w:rsidRDefault="00A02BC5" w:rsidP="00A02BC5">
      <w:pPr>
        <w:pStyle w:val="ListParagraph"/>
        <w:numPr>
          <w:ilvl w:val="0"/>
          <w:numId w:val="3"/>
        </w:numPr>
      </w:pPr>
      <w:r w:rsidRPr="00A02BC5">
        <w:t xml:space="preserve">Able to prioritize </w:t>
      </w:r>
      <w:r w:rsidR="00382BF7">
        <w:t xml:space="preserve">multiple </w:t>
      </w:r>
      <w:r w:rsidRPr="00A02BC5">
        <w:t>tasks</w:t>
      </w:r>
    </w:p>
    <w:p w14:paraId="7A3EACCA" w14:textId="66B96214" w:rsidR="00A02BC5" w:rsidRPr="00A02BC5" w:rsidRDefault="00A02BC5" w:rsidP="00A02BC5">
      <w:pPr>
        <w:pStyle w:val="ListParagraph"/>
        <w:numPr>
          <w:ilvl w:val="0"/>
          <w:numId w:val="3"/>
        </w:numPr>
      </w:pPr>
      <w:r w:rsidRPr="00A02BC5">
        <w:t>Willingness to create, learn</w:t>
      </w:r>
      <w:r>
        <w:t>,</w:t>
      </w:r>
      <w:r w:rsidRPr="00A02BC5">
        <w:t xml:space="preserve"> and c</w:t>
      </w:r>
      <w:r>
        <w:t xml:space="preserve">onsistently adapt and improve </w:t>
      </w:r>
      <w:r w:rsidRPr="00A02BC5">
        <w:t>system</w:t>
      </w:r>
      <w:r>
        <w:t>s</w:t>
      </w:r>
      <w:r w:rsidR="00382BF7">
        <w:t xml:space="preserve"> and procedures</w:t>
      </w:r>
    </w:p>
    <w:p w14:paraId="5177C82E" w14:textId="5C39364B" w:rsidR="00A02BC5" w:rsidRDefault="00A84ECF" w:rsidP="00A02BC5">
      <w:pPr>
        <w:pStyle w:val="ListParagraph"/>
        <w:numPr>
          <w:ilvl w:val="0"/>
          <w:numId w:val="3"/>
        </w:numPr>
      </w:pPr>
      <w:r>
        <w:t>Organizational</w:t>
      </w:r>
      <w:r w:rsidR="00A02BC5" w:rsidRPr="00A02BC5">
        <w:t xml:space="preserve"> skills</w:t>
      </w:r>
      <w:r w:rsidR="00382BF7">
        <w:t xml:space="preserve"> – physically and digitally </w:t>
      </w:r>
    </w:p>
    <w:p w14:paraId="7B475DDB" w14:textId="77777777" w:rsidR="00A02BC5" w:rsidRDefault="00A02BC5"/>
    <w:p w14:paraId="7BE88FE5" w14:textId="77777777" w:rsidR="00A02BC5" w:rsidRPr="00A02BC5" w:rsidRDefault="00A02BC5">
      <w:pPr>
        <w:rPr>
          <w:u w:val="single"/>
        </w:rPr>
      </w:pPr>
      <w:r>
        <w:rPr>
          <w:u w:val="single"/>
        </w:rPr>
        <w:t>Specific</w:t>
      </w:r>
      <w:r w:rsidRPr="00A02BC5">
        <w:rPr>
          <w:u w:val="single"/>
        </w:rPr>
        <w:t xml:space="preserve"> to Distance Learning:</w:t>
      </w:r>
    </w:p>
    <w:p w14:paraId="23E52F6A" w14:textId="77777777" w:rsidR="000C5111" w:rsidRDefault="000C5111"/>
    <w:p w14:paraId="2A58CCA7" w14:textId="4404933F" w:rsidR="009C5201" w:rsidRDefault="000C5111" w:rsidP="00871AF7">
      <w:pPr>
        <w:pStyle w:val="ListParagraph"/>
        <w:numPr>
          <w:ilvl w:val="0"/>
          <w:numId w:val="3"/>
        </w:numPr>
      </w:pPr>
      <w:r>
        <w:t xml:space="preserve">Understanding of basic premises informing distance learning in ABE (types of delivery models, </w:t>
      </w:r>
      <w:r w:rsidR="00382BF7">
        <w:t>b</w:t>
      </w:r>
      <w:r>
        <w:t xml:space="preserve">est </w:t>
      </w:r>
      <w:r w:rsidR="00382BF7">
        <w:t>p</w:t>
      </w:r>
      <w:r>
        <w:t>ractices, etc.)</w:t>
      </w:r>
    </w:p>
    <w:p w14:paraId="2BAFDFA9" w14:textId="3B519AEC" w:rsidR="000C5111" w:rsidRDefault="009C5201" w:rsidP="00871AF7">
      <w:pPr>
        <w:pStyle w:val="ListParagraph"/>
        <w:numPr>
          <w:ilvl w:val="0"/>
          <w:numId w:val="3"/>
        </w:numPr>
      </w:pPr>
      <w:r>
        <w:t xml:space="preserve">Familiarity and compliance with </w:t>
      </w:r>
      <w:r w:rsidR="00382BF7">
        <w:t xml:space="preserve">current </w:t>
      </w:r>
      <w:r>
        <w:t>state DL policy</w:t>
      </w:r>
    </w:p>
    <w:p w14:paraId="15242AB1" w14:textId="77777777" w:rsidR="00BD25AA" w:rsidRDefault="000C5111" w:rsidP="00871AF7">
      <w:pPr>
        <w:pStyle w:val="ListParagraph"/>
        <w:numPr>
          <w:ilvl w:val="0"/>
          <w:numId w:val="3"/>
        </w:numPr>
      </w:pPr>
      <w:r>
        <w:t xml:space="preserve">Understanding of basic digital literacy instruction </w:t>
      </w:r>
      <w:r w:rsidR="009C5201">
        <w:t>and use</w:t>
      </w:r>
      <w:r>
        <w:t xml:space="preserve"> by learners</w:t>
      </w:r>
    </w:p>
    <w:p w14:paraId="2786890A" w14:textId="77777777" w:rsidR="000C5111" w:rsidRDefault="00BD25AA" w:rsidP="00871AF7">
      <w:pPr>
        <w:pStyle w:val="ListParagraph"/>
        <w:numPr>
          <w:ilvl w:val="0"/>
          <w:numId w:val="3"/>
        </w:numPr>
      </w:pPr>
      <w:r>
        <w:t>Understanding the type of learner for whom DL is appropriate and useful</w:t>
      </w:r>
    </w:p>
    <w:p w14:paraId="6F441C12" w14:textId="21EDFF42" w:rsidR="00BD25AA" w:rsidRDefault="000C5111" w:rsidP="00871AF7">
      <w:pPr>
        <w:pStyle w:val="ListParagraph"/>
        <w:numPr>
          <w:ilvl w:val="0"/>
          <w:numId w:val="3"/>
        </w:numPr>
      </w:pPr>
      <w:r>
        <w:t>Working knowledge of DL in the following areas: Recr</w:t>
      </w:r>
      <w:r w:rsidR="00BD25AA">
        <w:t xml:space="preserve">uitment, Screening/Orientation, </w:t>
      </w:r>
      <w:r>
        <w:t>Instruction and Tools to Support Instruction, Assessment</w:t>
      </w:r>
      <w:r w:rsidR="00382BF7">
        <w:t>,</w:t>
      </w:r>
      <w:r>
        <w:t xml:space="preserve"> and Reporting</w:t>
      </w:r>
    </w:p>
    <w:p w14:paraId="22F5DDC5" w14:textId="77777777" w:rsidR="000C5111" w:rsidRDefault="00BD25AA" w:rsidP="00871AF7">
      <w:pPr>
        <w:pStyle w:val="ListParagraph"/>
        <w:numPr>
          <w:ilvl w:val="0"/>
          <w:numId w:val="3"/>
        </w:numPr>
      </w:pPr>
      <w:r>
        <w:t>Ability to effectively address issues related to learner persistence and overcoming barriers</w:t>
      </w:r>
    </w:p>
    <w:p w14:paraId="4D499287" w14:textId="6673D6FC" w:rsidR="000C5111" w:rsidRDefault="000C5111" w:rsidP="00871AF7">
      <w:pPr>
        <w:pStyle w:val="ListParagraph"/>
        <w:numPr>
          <w:ilvl w:val="0"/>
          <w:numId w:val="3"/>
        </w:numPr>
      </w:pPr>
      <w:r>
        <w:t>Familiarity with DL platform(s) used</w:t>
      </w:r>
      <w:r w:rsidR="00382BF7">
        <w:t xml:space="preserve"> </w:t>
      </w:r>
    </w:p>
    <w:p w14:paraId="1A871538" w14:textId="7B4F3465" w:rsidR="000C5111" w:rsidRDefault="000C5111" w:rsidP="00871AF7">
      <w:pPr>
        <w:pStyle w:val="ListParagraph"/>
        <w:numPr>
          <w:ilvl w:val="0"/>
          <w:numId w:val="3"/>
        </w:numPr>
      </w:pPr>
      <w:r>
        <w:t>Following DL naming conventions</w:t>
      </w:r>
      <w:r w:rsidR="00382BF7">
        <w:t xml:space="preserve"> for SID</w:t>
      </w:r>
      <w:r>
        <w:t xml:space="preserve"> and </w:t>
      </w:r>
      <w:r w:rsidR="009C5201">
        <w:t>data reporting requirements</w:t>
      </w:r>
      <w:r w:rsidR="00382BF7">
        <w:t xml:space="preserve"> for each DL platform used</w:t>
      </w:r>
    </w:p>
    <w:p w14:paraId="4B45C675" w14:textId="4EFA9656" w:rsidR="000C5111" w:rsidRDefault="000C5111" w:rsidP="00871AF7">
      <w:pPr>
        <w:pStyle w:val="ListParagraph"/>
        <w:numPr>
          <w:ilvl w:val="0"/>
          <w:numId w:val="3"/>
        </w:numPr>
      </w:pPr>
      <w:r>
        <w:t>Developing (or u</w:t>
      </w:r>
      <w:r w:rsidR="00382BF7">
        <w:t>se</w:t>
      </w:r>
      <w:r>
        <w:t xml:space="preserve"> a previously developed) </w:t>
      </w:r>
      <w:r w:rsidR="009C5201">
        <w:t xml:space="preserve">DL </w:t>
      </w:r>
      <w:r>
        <w:t>implementation plan</w:t>
      </w:r>
      <w:r w:rsidR="00382BF7">
        <w:t xml:space="preserve"> and treat it as a living document as a program’s needs change over time</w:t>
      </w:r>
    </w:p>
    <w:p w14:paraId="4EDB4A6C" w14:textId="77777777" w:rsidR="000C5111" w:rsidRDefault="000C5111" w:rsidP="00871AF7">
      <w:pPr>
        <w:pStyle w:val="ListParagraph"/>
        <w:numPr>
          <w:ilvl w:val="0"/>
          <w:numId w:val="3"/>
        </w:numPr>
      </w:pPr>
      <w:r>
        <w:t>Participation in DL professional development, on-going</w:t>
      </w:r>
    </w:p>
    <w:p w14:paraId="4DC2FBDB" w14:textId="77777777" w:rsidR="000C5111" w:rsidRDefault="000C5111"/>
    <w:p w14:paraId="212FA13E" w14:textId="77777777" w:rsidR="00382BF7" w:rsidRPr="00382BF7" w:rsidRDefault="000C5111" w:rsidP="00382BF7">
      <w:pPr>
        <w:pStyle w:val="ListParagraph"/>
        <w:numPr>
          <w:ilvl w:val="0"/>
          <w:numId w:val="5"/>
        </w:numPr>
        <w:rPr>
          <w:b/>
          <w:bCs/>
        </w:rPr>
      </w:pPr>
      <w:r w:rsidRPr="00871AF7">
        <w:rPr>
          <w:b/>
        </w:rPr>
        <w:t>High</w:t>
      </w:r>
      <w:r w:rsidR="00871AF7" w:rsidRPr="00871AF7">
        <w:rPr>
          <w:b/>
        </w:rPr>
        <w:t>ly</w:t>
      </w:r>
      <w:r w:rsidRPr="00871AF7">
        <w:rPr>
          <w:b/>
        </w:rPr>
        <w:t xml:space="preserve"> Recommended: Completion of DL 101</w:t>
      </w:r>
      <w:r w:rsidR="00382BF7">
        <w:rPr>
          <w:b/>
        </w:rPr>
        <w:t xml:space="preserve">: </w:t>
      </w:r>
      <w:r w:rsidR="00382BF7" w:rsidRPr="00382BF7">
        <w:rPr>
          <w:b/>
          <w:bCs/>
        </w:rPr>
        <w:t>FOUNDATIONS OF DISTANCE EDUCATION AND BLENDED LEARNING</w:t>
      </w:r>
    </w:p>
    <w:p w14:paraId="4C44EC9B" w14:textId="3B499779" w:rsidR="00BD25AA" w:rsidRPr="00871AF7" w:rsidRDefault="00BD25AA" w:rsidP="00382BF7">
      <w:pPr>
        <w:pStyle w:val="ListParagraph"/>
        <w:rPr>
          <w:b/>
        </w:rPr>
      </w:pPr>
    </w:p>
    <w:p w14:paraId="0B35CD4E" w14:textId="77777777" w:rsidR="00BD25AA" w:rsidRDefault="00BD25AA"/>
    <w:p w14:paraId="2A11D864" w14:textId="77777777" w:rsidR="00BD25AA" w:rsidRDefault="00BD25AA"/>
    <w:p w14:paraId="09A750DE" w14:textId="77777777" w:rsidR="000C5111" w:rsidRDefault="000C5111"/>
    <w:sectPr w:rsidR="000C5111" w:rsidSect="00382B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8F871" w14:textId="77777777" w:rsidR="00C1092C" w:rsidRDefault="00C1092C">
      <w:r>
        <w:separator/>
      </w:r>
    </w:p>
  </w:endnote>
  <w:endnote w:type="continuationSeparator" w:id="0">
    <w:p w14:paraId="4DDFE10B" w14:textId="77777777" w:rsidR="00C1092C" w:rsidRDefault="00C1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AE856" w14:textId="77777777" w:rsidR="00382BF7" w:rsidRDefault="00382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EF5C8" w14:textId="3638905F" w:rsidR="000C5111" w:rsidRDefault="000C5111" w:rsidP="000C511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1AE4D" w14:textId="77777777" w:rsidR="00382BF7" w:rsidRDefault="00382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4DF29" w14:textId="77777777" w:rsidR="00C1092C" w:rsidRDefault="00C1092C">
      <w:r>
        <w:separator/>
      </w:r>
    </w:p>
  </w:footnote>
  <w:footnote w:type="continuationSeparator" w:id="0">
    <w:p w14:paraId="64D64B56" w14:textId="77777777" w:rsidR="00C1092C" w:rsidRDefault="00C1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22474" w14:textId="77777777" w:rsidR="00382BF7" w:rsidRDefault="00382B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0F32F" w14:textId="77777777" w:rsidR="00382BF7" w:rsidRDefault="00382B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E4EEA" w14:textId="77777777" w:rsidR="00382BF7" w:rsidRDefault="00382B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12286"/>
    <w:multiLevelType w:val="multilevel"/>
    <w:tmpl w:val="38AA1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590D"/>
    <w:multiLevelType w:val="hybridMultilevel"/>
    <w:tmpl w:val="4490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213A9"/>
    <w:multiLevelType w:val="hybridMultilevel"/>
    <w:tmpl w:val="F81009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1191"/>
    <w:multiLevelType w:val="multilevel"/>
    <w:tmpl w:val="20F0DB5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235C9"/>
    <w:multiLevelType w:val="hybridMultilevel"/>
    <w:tmpl w:val="20F0DB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9467E"/>
    <w:multiLevelType w:val="hybridMultilevel"/>
    <w:tmpl w:val="2F58C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54317"/>
    <w:multiLevelType w:val="hybridMultilevel"/>
    <w:tmpl w:val="38AA1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D3A42"/>
    <w:multiLevelType w:val="multilevel"/>
    <w:tmpl w:val="4490B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111"/>
    <w:rsid w:val="000C5111"/>
    <w:rsid w:val="0030698C"/>
    <w:rsid w:val="00382BF7"/>
    <w:rsid w:val="00783101"/>
    <w:rsid w:val="007C0CE6"/>
    <w:rsid w:val="00871AF7"/>
    <w:rsid w:val="009C5201"/>
    <w:rsid w:val="00A02BC5"/>
    <w:rsid w:val="00A84ECF"/>
    <w:rsid w:val="00B3341A"/>
    <w:rsid w:val="00BD25AA"/>
    <w:rsid w:val="00C109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D3090C"/>
  <w15:docId w15:val="{A2B0B0C3-7097-4B1B-A632-568D6AB9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DB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B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1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1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11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1A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82B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mnabe-distancelearning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Cytron-Hysom</dc:creator>
  <cp:keywords/>
  <cp:lastModifiedBy>Adam Kieffer</cp:lastModifiedBy>
  <cp:revision>6</cp:revision>
  <dcterms:created xsi:type="dcterms:W3CDTF">2013-02-07T16:24:00Z</dcterms:created>
  <dcterms:modified xsi:type="dcterms:W3CDTF">2020-10-20T15:18:00Z</dcterms:modified>
</cp:coreProperties>
</file>