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1E0" w:rsidRPr="00262F11" w:rsidRDefault="00DD11E0" w:rsidP="00DD11E0">
      <w:pPr>
        <w:spacing w:after="0" w:line="240" w:lineRule="auto"/>
        <w:rPr>
          <w:b/>
          <w:sz w:val="28"/>
          <w:szCs w:val="28"/>
        </w:rPr>
      </w:pPr>
      <w:r>
        <w:rPr>
          <w:b/>
          <w:sz w:val="28"/>
          <w:szCs w:val="28"/>
        </w:rPr>
        <w:t>Microsoft Word Day 12</w:t>
      </w:r>
    </w:p>
    <w:p w:rsidR="00DD11E0" w:rsidRPr="00911627" w:rsidRDefault="00DD11E0" w:rsidP="00DD11E0"/>
    <w:tbl>
      <w:tblPr>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0"/>
        <w:gridCol w:w="1238"/>
        <w:gridCol w:w="3712"/>
      </w:tblGrid>
      <w:tr w:rsidR="00DD11E0" w:rsidRPr="005C6996" w:rsidTr="0012178A">
        <w:tc>
          <w:tcPr>
            <w:tcW w:w="5620" w:type="dxa"/>
          </w:tcPr>
          <w:p w:rsidR="00DD11E0" w:rsidRPr="005C6996" w:rsidRDefault="00DD11E0" w:rsidP="0012178A">
            <w:pPr>
              <w:spacing w:after="0" w:line="240" w:lineRule="auto"/>
              <w:rPr>
                <w:b/>
                <w:sz w:val="28"/>
                <w:szCs w:val="28"/>
              </w:rPr>
            </w:pPr>
            <w:r w:rsidRPr="005C6996">
              <w:rPr>
                <w:b/>
                <w:sz w:val="28"/>
                <w:szCs w:val="28"/>
              </w:rPr>
              <w:t xml:space="preserve">Objectives </w:t>
            </w:r>
            <w:r w:rsidRPr="005C6996">
              <w:rPr>
                <w:i/>
                <w:sz w:val="24"/>
                <w:szCs w:val="24"/>
              </w:rPr>
              <w:t>Learners will be able to…</w:t>
            </w:r>
          </w:p>
        </w:tc>
        <w:tc>
          <w:tcPr>
            <w:tcW w:w="4950" w:type="dxa"/>
            <w:gridSpan w:val="2"/>
          </w:tcPr>
          <w:p w:rsidR="00DD11E0" w:rsidRPr="005C6996" w:rsidRDefault="00DD11E0" w:rsidP="0012178A">
            <w:pPr>
              <w:spacing w:after="0" w:line="240" w:lineRule="auto"/>
              <w:rPr>
                <w:b/>
                <w:sz w:val="28"/>
                <w:szCs w:val="28"/>
              </w:rPr>
            </w:pPr>
            <w:r w:rsidRPr="005C6996">
              <w:rPr>
                <w:b/>
                <w:sz w:val="28"/>
                <w:szCs w:val="28"/>
              </w:rPr>
              <w:t>Materials</w:t>
            </w:r>
          </w:p>
        </w:tc>
      </w:tr>
      <w:tr w:rsidR="00DD11E0" w:rsidRPr="005C6996" w:rsidTr="0012178A">
        <w:tc>
          <w:tcPr>
            <w:tcW w:w="5620" w:type="dxa"/>
          </w:tcPr>
          <w:p w:rsidR="00DD11E0" w:rsidRDefault="000D24CD" w:rsidP="0012178A">
            <w:pPr>
              <w:spacing w:after="0" w:line="240" w:lineRule="auto"/>
              <w:rPr>
                <w:b/>
                <w:i/>
                <w:sz w:val="20"/>
                <w:szCs w:val="20"/>
              </w:rPr>
            </w:pPr>
            <w:r>
              <w:rPr>
                <w:b/>
                <w:i/>
                <w:sz w:val="20"/>
                <w:szCs w:val="20"/>
              </w:rPr>
              <w:t xml:space="preserve">Final Day of class, take be sure any remaining questions are answered </w:t>
            </w:r>
          </w:p>
          <w:p w:rsidR="000D24CD" w:rsidRDefault="000D24CD" w:rsidP="0012178A">
            <w:pPr>
              <w:spacing w:after="0" w:line="240" w:lineRule="auto"/>
              <w:rPr>
                <w:b/>
                <w:i/>
                <w:sz w:val="20"/>
                <w:szCs w:val="20"/>
              </w:rPr>
            </w:pPr>
            <w:r>
              <w:rPr>
                <w:b/>
                <w:i/>
                <w:sz w:val="20"/>
                <w:szCs w:val="20"/>
              </w:rPr>
              <w:t xml:space="preserve">If students missed the TABE Day or the North Star day they should take the assessments today. </w:t>
            </w:r>
          </w:p>
          <w:p w:rsidR="000D24CD" w:rsidRDefault="000D24CD" w:rsidP="0012178A">
            <w:pPr>
              <w:spacing w:after="0" w:line="240" w:lineRule="auto"/>
              <w:rPr>
                <w:i/>
                <w:sz w:val="20"/>
                <w:szCs w:val="20"/>
              </w:rPr>
            </w:pPr>
            <w:r>
              <w:rPr>
                <w:b/>
                <w:i/>
                <w:sz w:val="20"/>
                <w:szCs w:val="20"/>
              </w:rPr>
              <w:t>If a student missed both, prioritize TABE and ask if they would also wish to take the North Star</w:t>
            </w:r>
          </w:p>
          <w:p w:rsidR="00DD11E0" w:rsidRPr="003270CA" w:rsidRDefault="00DD11E0" w:rsidP="0012178A">
            <w:pPr>
              <w:spacing w:after="0" w:line="240" w:lineRule="auto"/>
              <w:rPr>
                <w:i/>
                <w:sz w:val="24"/>
                <w:szCs w:val="24"/>
              </w:rPr>
            </w:pPr>
            <w:r>
              <w:rPr>
                <w:i/>
                <w:sz w:val="20"/>
                <w:szCs w:val="20"/>
              </w:rPr>
              <w:t xml:space="preserve"> </w:t>
            </w:r>
          </w:p>
        </w:tc>
        <w:tc>
          <w:tcPr>
            <w:tcW w:w="4950" w:type="dxa"/>
            <w:gridSpan w:val="2"/>
          </w:tcPr>
          <w:p w:rsidR="00DD11E0" w:rsidRPr="00ED6DB6" w:rsidRDefault="00DD11E0" w:rsidP="0012178A">
            <w:pPr>
              <w:pStyle w:val="ListParagraph"/>
              <w:spacing w:after="0" w:line="240" w:lineRule="auto"/>
              <w:ind w:left="0"/>
              <w:rPr>
                <w:b/>
                <w:sz w:val="20"/>
                <w:szCs w:val="20"/>
              </w:rPr>
            </w:pPr>
            <w:r>
              <w:rPr>
                <w:b/>
                <w:sz w:val="20"/>
                <w:szCs w:val="20"/>
              </w:rPr>
              <w:t>Make Student Copies</w:t>
            </w:r>
          </w:p>
          <w:p w:rsidR="00DD11E0" w:rsidRDefault="00DD11E0" w:rsidP="0012178A">
            <w:pPr>
              <w:pStyle w:val="ListParagraph"/>
              <w:spacing w:after="0" w:line="240" w:lineRule="auto"/>
              <w:rPr>
                <w:sz w:val="20"/>
                <w:szCs w:val="20"/>
              </w:rPr>
            </w:pPr>
          </w:p>
          <w:p w:rsidR="00DD11E0" w:rsidRDefault="00DD11E0" w:rsidP="0012178A">
            <w:pPr>
              <w:pStyle w:val="ListParagraph"/>
              <w:spacing w:after="0" w:line="240" w:lineRule="auto"/>
              <w:ind w:left="0"/>
              <w:rPr>
                <w:b/>
                <w:sz w:val="20"/>
                <w:szCs w:val="20"/>
              </w:rPr>
            </w:pPr>
            <w:r>
              <w:rPr>
                <w:b/>
                <w:sz w:val="20"/>
                <w:szCs w:val="20"/>
              </w:rPr>
              <w:t>Props, Technology or Other Resources</w:t>
            </w:r>
          </w:p>
          <w:p w:rsidR="00DD11E0" w:rsidRDefault="00DD11E0" w:rsidP="0012178A">
            <w:pPr>
              <w:pStyle w:val="ListParagraph"/>
              <w:numPr>
                <w:ilvl w:val="0"/>
                <w:numId w:val="1"/>
              </w:numPr>
              <w:spacing w:after="0" w:line="240" w:lineRule="auto"/>
              <w:rPr>
                <w:b/>
                <w:sz w:val="20"/>
                <w:szCs w:val="20"/>
              </w:rPr>
            </w:pPr>
            <w:r>
              <w:rPr>
                <w:b/>
                <w:sz w:val="20"/>
                <w:szCs w:val="20"/>
              </w:rPr>
              <w:t>Computers</w:t>
            </w:r>
          </w:p>
          <w:p w:rsidR="00DD11E0" w:rsidRDefault="00DD11E0" w:rsidP="0012178A">
            <w:pPr>
              <w:pStyle w:val="ListParagraph"/>
              <w:numPr>
                <w:ilvl w:val="0"/>
                <w:numId w:val="1"/>
              </w:numPr>
              <w:spacing w:after="0" w:line="240" w:lineRule="auto"/>
              <w:rPr>
                <w:b/>
                <w:sz w:val="20"/>
                <w:szCs w:val="20"/>
              </w:rPr>
            </w:pPr>
            <w:r>
              <w:rPr>
                <w:b/>
                <w:sz w:val="20"/>
                <w:szCs w:val="20"/>
              </w:rPr>
              <w:t>Projectors</w:t>
            </w:r>
          </w:p>
          <w:p w:rsidR="00DD11E0" w:rsidRDefault="00DD11E0" w:rsidP="0012178A">
            <w:pPr>
              <w:pStyle w:val="ListParagraph"/>
              <w:numPr>
                <w:ilvl w:val="0"/>
                <w:numId w:val="1"/>
              </w:numPr>
              <w:spacing w:after="0" w:line="240" w:lineRule="auto"/>
              <w:rPr>
                <w:b/>
                <w:sz w:val="20"/>
                <w:szCs w:val="20"/>
              </w:rPr>
            </w:pPr>
            <w:r>
              <w:rPr>
                <w:b/>
                <w:sz w:val="20"/>
                <w:szCs w:val="20"/>
              </w:rPr>
              <w:t>USB</w:t>
            </w:r>
          </w:p>
          <w:p w:rsidR="008A308A" w:rsidRPr="008A308A" w:rsidRDefault="008A308A" w:rsidP="0012178A">
            <w:pPr>
              <w:pStyle w:val="ListParagraph"/>
              <w:numPr>
                <w:ilvl w:val="0"/>
                <w:numId w:val="1"/>
              </w:numPr>
              <w:spacing w:after="0" w:line="240" w:lineRule="auto"/>
              <w:rPr>
                <w:b/>
                <w:sz w:val="32"/>
                <w:szCs w:val="20"/>
              </w:rPr>
            </w:pPr>
            <w:r w:rsidRPr="008A308A">
              <w:rPr>
                <w:b/>
                <w:sz w:val="32"/>
                <w:szCs w:val="20"/>
              </w:rPr>
              <w:t xml:space="preserve">Day 12 Jeopardy </w:t>
            </w:r>
          </w:p>
          <w:p w:rsidR="00DD11E0" w:rsidRPr="005C6996" w:rsidRDefault="00DD11E0" w:rsidP="0012178A">
            <w:pPr>
              <w:pStyle w:val="ListParagraph"/>
              <w:spacing w:after="0" w:line="240" w:lineRule="auto"/>
              <w:ind w:left="342"/>
              <w:rPr>
                <w:sz w:val="24"/>
                <w:szCs w:val="24"/>
              </w:rPr>
            </w:pPr>
          </w:p>
        </w:tc>
      </w:tr>
      <w:tr w:rsidR="00DD11E0" w:rsidRPr="005C6996" w:rsidTr="0012178A">
        <w:trPr>
          <w:trHeight w:val="215"/>
        </w:trPr>
        <w:tc>
          <w:tcPr>
            <w:tcW w:w="10570" w:type="dxa"/>
            <w:gridSpan w:val="3"/>
            <w:shd w:val="clear" w:color="auto" w:fill="000000"/>
          </w:tcPr>
          <w:p w:rsidR="00DD11E0" w:rsidRPr="005C6996" w:rsidRDefault="00DD11E0" w:rsidP="0012178A">
            <w:pPr>
              <w:spacing w:after="0" w:line="240" w:lineRule="auto"/>
              <w:rPr>
                <w:sz w:val="28"/>
                <w:szCs w:val="28"/>
              </w:rPr>
            </w:pPr>
          </w:p>
        </w:tc>
      </w:tr>
      <w:tr w:rsidR="00DD11E0" w:rsidRPr="005C6996" w:rsidTr="0012178A">
        <w:tc>
          <w:tcPr>
            <w:tcW w:w="6858" w:type="dxa"/>
            <w:gridSpan w:val="2"/>
          </w:tcPr>
          <w:p w:rsidR="00DD11E0" w:rsidRPr="005C6996" w:rsidRDefault="00DD11E0" w:rsidP="0012178A">
            <w:pPr>
              <w:spacing w:after="0" w:line="240" w:lineRule="auto"/>
              <w:rPr>
                <w:sz w:val="32"/>
                <w:szCs w:val="32"/>
              </w:rPr>
            </w:pPr>
            <w:r w:rsidRPr="005C6996">
              <w:rPr>
                <w:b/>
                <w:sz w:val="32"/>
                <w:szCs w:val="32"/>
              </w:rPr>
              <w:t>Lesson Plan</w:t>
            </w:r>
          </w:p>
        </w:tc>
        <w:tc>
          <w:tcPr>
            <w:tcW w:w="3712" w:type="dxa"/>
          </w:tcPr>
          <w:p w:rsidR="00DD11E0" w:rsidRPr="00791FED" w:rsidRDefault="00DD11E0" w:rsidP="0012178A">
            <w:pPr>
              <w:spacing w:after="0" w:line="240" w:lineRule="auto"/>
              <w:rPr>
                <w:b/>
                <w:sz w:val="32"/>
                <w:szCs w:val="32"/>
              </w:rPr>
            </w:pPr>
            <w:r w:rsidRPr="00791FED">
              <w:rPr>
                <w:b/>
                <w:sz w:val="32"/>
                <w:szCs w:val="32"/>
              </w:rPr>
              <w:t>Vocabulary</w:t>
            </w:r>
          </w:p>
        </w:tc>
      </w:tr>
      <w:tr w:rsidR="00DD11E0" w:rsidRPr="005C6996" w:rsidTr="0012178A">
        <w:trPr>
          <w:trHeight w:val="4013"/>
        </w:trPr>
        <w:tc>
          <w:tcPr>
            <w:tcW w:w="6858" w:type="dxa"/>
            <w:gridSpan w:val="2"/>
          </w:tcPr>
          <w:p w:rsidR="00DD11E0" w:rsidRDefault="00DD11E0" w:rsidP="0012178A">
            <w:pPr>
              <w:spacing w:after="0" w:line="240" w:lineRule="auto"/>
              <w:rPr>
                <w:rFonts w:asciiTheme="minorHAnsi" w:hAnsiTheme="minorHAnsi"/>
                <w:b/>
              </w:rPr>
            </w:pPr>
          </w:p>
          <w:p w:rsidR="00DD11E0" w:rsidRPr="009072FC" w:rsidRDefault="00DD11E0" w:rsidP="0012178A">
            <w:pPr>
              <w:spacing w:after="0" w:line="240" w:lineRule="auto"/>
              <w:rPr>
                <w:rFonts w:asciiTheme="minorHAnsi" w:hAnsiTheme="minorHAnsi"/>
                <w:b/>
                <w:color w:val="808080" w:themeColor="background1" w:themeShade="80"/>
              </w:rPr>
            </w:pPr>
            <w:r w:rsidRPr="00A70615">
              <w:rPr>
                <w:rFonts w:asciiTheme="minorHAnsi" w:hAnsiTheme="minorHAnsi"/>
                <w:b/>
              </w:rPr>
              <w:t>Activity 1</w:t>
            </w:r>
            <w:r w:rsidRPr="009072FC">
              <w:rPr>
                <w:rFonts w:asciiTheme="minorHAnsi" w:hAnsiTheme="minorHAnsi"/>
                <w:b/>
                <w:color w:val="808080" w:themeColor="background1" w:themeShade="80"/>
              </w:rPr>
              <w:t xml:space="preserve">: </w:t>
            </w:r>
            <w:r>
              <w:rPr>
                <w:rFonts w:asciiTheme="minorHAnsi" w:hAnsiTheme="minorHAnsi"/>
                <w:b/>
                <w:color w:val="808080" w:themeColor="background1" w:themeShade="80"/>
              </w:rPr>
              <w:t xml:space="preserve">Review </w:t>
            </w:r>
            <w:r w:rsidR="00495C33">
              <w:rPr>
                <w:rFonts w:asciiTheme="minorHAnsi" w:hAnsiTheme="minorHAnsi"/>
                <w:b/>
                <w:color w:val="808080" w:themeColor="background1" w:themeShade="80"/>
              </w:rPr>
              <w:t>Assessment</w:t>
            </w:r>
          </w:p>
          <w:p w:rsidR="00DD11E0" w:rsidRDefault="00DD11E0" w:rsidP="0012178A">
            <w:pPr>
              <w:spacing w:after="0" w:line="240" w:lineRule="auto"/>
              <w:rPr>
                <w:rFonts w:asciiTheme="minorHAnsi" w:hAnsiTheme="minorHAnsi"/>
              </w:rPr>
            </w:pPr>
            <w:r w:rsidRPr="00A70615">
              <w:rPr>
                <w:rFonts w:asciiTheme="minorHAnsi" w:hAnsiTheme="minorHAnsi"/>
                <w:u w:val="single"/>
              </w:rPr>
              <w:t>Description:</w:t>
            </w:r>
            <w:r>
              <w:rPr>
                <w:rFonts w:asciiTheme="minorHAnsi" w:hAnsiTheme="minorHAnsi"/>
              </w:rPr>
              <w:t xml:space="preserve"> </w:t>
            </w:r>
            <w:r w:rsidR="00495C33">
              <w:rPr>
                <w:rFonts w:asciiTheme="minorHAnsi" w:hAnsiTheme="minorHAnsi"/>
              </w:rPr>
              <w:t>go over the most missed questions and the questions most students got correct</w:t>
            </w:r>
          </w:p>
          <w:p w:rsidR="00DD11E0" w:rsidRDefault="00DD11E0" w:rsidP="0012178A">
            <w:pPr>
              <w:spacing w:after="0" w:line="240" w:lineRule="auto"/>
              <w:rPr>
                <w:rFonts w:asciiTheme="minorHAnsi" w:hAnsiTheme="minorHAnsi"/>
              </w:rPr>
            </w:pPr>
            <w:r w:rsidRPr="00A70615">
              <w:rPr>
                <w:rFonts w:asciiTheme="minorHAnsi" w:hAnsiTheme="minorHAnsi"/>
                <w:u w:val="single"/>
              </w:rPr>
              <w:t>Materials/Prep:</w:t>
            </w:r>
            <w:r>
              <w:rPr>
                <w:rFonts w:asciiTheme="minorHAnsi" w:hAnsiTheme="minorHAnsi"/>
              </w:rPr>
              <w:t xml:space="preserve"> </w:t>
            </w:r>
            <w:r w:rsidR="00495C33">
              <w:rPr>
                <w:rFonts w:asciiTheme="minorHAnsi" w:hAnsiTheme="minorHAnsi"/>
              </w:rPr>
              <w:t>you will have to log in to the North Star admin page, steps are in Step 1 of the activity</w:t>
            </w:r>
          </w:p>
          <w:p w:rsidR="00DD11E0" w:rsidRPr="00A70615" w:rsidRDefault="00DD11E0" w:rsidP="0012178A">
            <w:pPr>
              <w:spacing w:after="0" w:line="240" w:lineRule="auto"/>
              <w:rPr>
                <w:rFonts w:asciiTheme="minorHAnsi" w:hAnsiTheme="minorHAnsi"/>
                <w:b/>
              </w:rPr>
            </w:pPr>
          </w:p>
          <w:p w:rsidR="008A308A" w:rsidRPr="00A70615" w:rsidRDefault="008A308A" w:rsidP="008A308A">
            <w:pPr>
              <w:tabs>
                <w:tab w:val="left" w:pos="1782"/>
              </w:tabs>
              <w:spacing w:after="0" w:line="240" w:lineRule="auto"/>
              <w:rPr>
                <w:rFonts w:asciiTheme="minorHAnsi" w:hAnsiTheme="minorHAnsi"/>
                <w:b/>
                <w:color w:val="808080" w:themeColor="background1" w:themeShade="80"/>
              </w:rPr>
            </w:pPr>
            <w:r w:rsidRPr="00A70615">
              <w:rPr>
                <w:rFonts w:asciiTheme="minorHAnsi" w:hAnsiTheme="minorHAnsi"/>
                <w:b/>
              </w:rPr>
              <w:t xml:space="preserve">Activity </w:t>
            </w:r>
            <w:r>
              <w:rPr>
                <w:rFonts w:asciiTheme="minorHAnsi" w:hAnsiTheme="minorHAnsi"/>
                <w:b/>
              </w:rPr>
              <w:t xml:space="preserve">2: </w:t>
            </w:r>
            <w:r>
              <w:rPr>
                <w:rFonts w:asciiTheme="minorHAnsi" w:hAnsiTheme="minorHAnsi"/>
                <w:b/>
                <w:color w:val="808080" w:themeColor="background1" w:themeShade="80"/>
              </w:rPr>
              <w:t xml:space="preserve">Jeopardy </w:t>
            </w:r>
          </w:p>
          <w:p w:rsidR="008A308A" w:rsidRPr="00D07E9A" w:rsidRDefault="008A308A" w:rsidP="008A308A">
            <w:pPr>
              <w:spacing w:after="0" w:line="240" w:lineRule="auto"/>
              <w:rPr>
                <w:rFonts w:asciiTheme="minorHAnsi" w:hAnsiTheme="minorHAnsi"/>
                <w:b/>
              </w:rPr>
            </w:pPr>
            <w:r w:rsidRPr="00A70615">
              <w:rPr>
                <w:rFonts w:asciiTheme="minorHAnsi" w:hAnsiTheme="minorHAnsi"/>
                <w:u w:val="single"/>
              </w:rPr>
              <w:t>Description:</w:t>
            </w:r>
            <w:r>
              <w:rPr>
                <w:rFonts w:asciiTheme="minorHAnsi" w:hAnsiTheme="minorHAnsi"/>
                <w:u w:val="single"/>
              </w:rPr>
              <w:t xml:space="preserve"> </w:t>
            </w:r>
            <w:r>
              <w:rPr>
                <w:rFonts w:asciiTheme="minorHAnsi" w:hAnsiTheme="minorHAnsi"/>
              </w:rPr>
              <w:t xml:space="preserve"> students will get into teams and go through a jeopardy style review of Word, leave 45 minutes for the final activities </w:t>
            </w:r>
          </w:p>
          <w:p w:rsidR="008A308A" w:rsidRDefault="008A308A" w:rsidP="008A308A">
            <w:pPr>
              <w:spacing w:after="0" w:line="240" w:lineRule="auto"/>
              <w:rPr>
                <w:rFonts w:asciiTheme="minorHAnsi" w:hAnsiTheme="minorHAnsi"/>
                <w:u w:val="single"/>
              </w:rPr>
            </w:pPr>
            <w:r w:rsidRPr="00A70615">
              <w:rPr>
                <w:rFonts w:asciiTheme="minorHAnsi" w:hAnsiTheme="minorHAnsi"/>
              </w:rPr>
              <w:t xml:space="preserve"> </w:t>
            </w:r>
            <w:r w:rsidRPr="00A70615">
              <w:rPr>
                <w:rFonts w:asciiTheme="minorHAnsi" w:hAnsiTheme="minorHAnsi"/>
                <w:u w:val="single"/>
              </w:rPr>
              <w:t>M</w:t>
            </w:r>
            <w:r>
              <w:rPr>
                <w:rFonts w:asciiTheme="minorHAnsi" w:hAnsiTheme="minorHAnsi"/>
                <w:u w:val="single"/>
              </w:rPr>
              <w:t>aterials/Prep:</w:t>
            </w:r>
            <w:r>
              <w:rPr>
                <w:rFonts w:asciiTheme="minorHAnsi" w:hAnsiTheme="minorHAnsi"/>
              </w:rPr>
              <w:t xml:space="preserve"> </w:t>
            </w:r>
            <w:r w:rsidRPr="008A308A">
              <w:rPr>
                <w:rFonts w:asciiTheme="minorHAnsi" w:hAnsiTheme="minorHAnsi"/>
                <w:b/>
              </w:rPr>
              <w:t>download Day 12 Jeopardy</w:t>
            </w:r>
            <w:r>
              <w:rPr>
                <w:rFonts w:asciiTheme="minorHAnsi" w:hAnsiTheme="minorHAnsi"/>
              </w:rPr>
              <w:t xml:space="preserve"> </w:t>
            </w:r>
          </w:p>
          <w:p w:rsidR="00DD11E0" w:rsidRDefault="00DD11E0" w:rsidP="0012178A">
            <w:pPr>
              <w:spacing w:after="0" w:line="240" w:lineRule="auto"/>
              <w:rPr>
                <w:rFonts w:asciiTheme="minorHAnsi" w:hAnsiTheme="minorHAnsi"/>
                <w:sz w:val="24"/>
                <w:szCs w:val="24"/>
              </w:rPr>
            </w:pPr>
          </w:p>
          <w:p w:rsidR="00DD11E0" w:rsidRPr="00A70615" w:rsidRDefault="00DD11E0" w:rsidP="0012178A">
            <w:pPr>
              <w:tabs>
                <w:tab w:val="left" w:pos="1782"/>
              </w:tabs>
              <w:spacing w:after="0" w:line="240" w:lineRule="auto"/>
              <w:rPr>
                <w:rFonts w:asciiTheme="minorHAnsi" w:hAnsiTheme="minorHAnsi"/>
                <w:b/>
                <w:color w:val="808080" w:themeColor="background1" w:themeShade="80"/>
              </w:rPr>
            </w:pPr>
            <w:r w:rsidRPr="00A70615">
              <w:rPr>
                <w:rFonts w:asciiTheme="minorHAnsi" w:hAnsiTheme="minorHAnsi"/>
                <w:b/>
              </w:rPr>
              <w:t xml:space="preserve">Activity </w:t>
            </w:r>
            <w:r w:rsidR="008A308A">
              <w:rPr>
                <w:rFonts w:asciiTheme="minorHAnsi" w:hAnsiTheme="minorHAnsi"/>
                <w:b/>
              </w:rPr>
              <w:t>3</w:t>
            </w:r>
            <w:r>
              <w:rPr>
                <w:rFonts w:asciiTheme="minorHAnsi" w:hAnsiTheme="minorHAnsi"/>
                <w:b/>
              </w:rPr>
              <w:t xml:space="preserve">: </w:t>
            </w:r>
            <w:r w:rsidR="00495C33">
              <w:rPr>
                <w:rFonts w:asciiTheme="minorHAnsi" w:hAnsiTheme="minorHAnsi"/>
                <w:b/>
                <w:color w:val="808080" w:themeColor="background1" w:themeShade="80"/>
              </w:rPr>
              <w:t>Any Remaining Questions?</w:t>
            </w:r>
          </w:p>
          <w:p w:rsidR="00DD11E0" w:rsidRPr="00D07E9A" w:rsidRDefault="00B136A1" w:rsidP="0012178A">
            <w:pPr>
              <w:spacing w:after="0" w:line="240" w:lineRule="auto"/>
              <w:rPr>
                <w:rFonts w:asciiTheme="minorHAnsi" w:hAnsiTheme="minorHAnsi"/>
                <w:b/>
              </w:rPr>
            </w:pPr>
            <w:r>
              <w:rPr>
                <w:rFonts w:asciiTheme="minorHAnsi" w:hAnsiTheme="minorHAnsi"/>
                <w:u w:val="single"/>
              </w:rPr>
              <w:t xml:space="preserve">Description: </w:t>
            </w:r>
            <w:r>
              <w:rPr>
                <w:rFonts w:asciiTheme="minorHAnsi" w:hAnsiTheme="minorHAnsi"/>
              </w:rPr>
              <w:t>ask if students have any lingering question/concerns</w:t>
            </w:r>
            <w:r w:rsidR="00DD11E0">
              <w:rPr>
                <w:rFonts w:asciiTheme="minorHAnsi" w:hAnsiTheme="minorHAnsi"/>
              </w:rPr>
              <w:t xml:space="preserve">  </w:t>
            </w:r>
          </w:p>
          <w:p w:rsidR="00DD11E0" w:rsidRDefault="00DD11E0" w:rsidP="0012178A">
            <w:pPr>
              <w:spacing w:after="0" w:line="240" w:lineRule="auto"/>
              <w:rPr>
                <w:rFonts w:asciiTheme="minorHAnsi" w:hAnsiTheme="minorHAnsi"/>
                <w:u w:val="single"/>
              </w:rPr>
            </w:pPr>
            <w:r w:rsidRPr="00A70615">
              <w:rPr>
                <w:rFonts w:asciiTheme="minorHAnsi" w:hAnsiTheme="minorHAnsi"/>
              </w:rPr>
              <w:t xml:space="preserve"> </w:t>
            </w:r>
            <w:r w:rsidRPr="00A70615">
              <w:rPr>
                <w:rFonts w:asciiTheme="minorHAnsi" w:hAnsiTheme="minorHAnsi"/>
                <w:u w:val="single"/>
              </w:rPr>
              <w:t>M</w:t>
            </w:r>
            <w:r>
              <w:rPr>
                <w:rFonts w:asciiTheme="minorHAnsi" w:hAnsiTheme="minorHAnsi"/>
                <w:u w:val="single"/>
              </w:rPr>
              <w:t>aterials/Prep:</w:t>
            </w:r>
            <w:r>
              <w:rPr>
                <w:rFonts w:asciiTheme="minorHAnsi" w:hAnsiTheme="minorHAnsi"/>
              </w:rPr>
              <w:t xml:space="preserve"> </w:t>
            </w:r>
          </w:p>
          <w:p w:rsidR="00DD11E0" w:rsidRDefault="00DD11E0" w:rsidP="0012178A">
            <w:pPr>
              <w:spacing w:after="0" w:line="240" w:lineRule="auto"/>
            </w:pPr>
          </w:p>
          <w:p w:rsidR="00DD11E0" w:rsidRPr="009072FC" w:rsidRDefault="00DD11E0" w:rsidP="0012178A">
            <w:pPr>
              <w:spacing w:after="0" w:line="240" w:lineRule="auto"/>
              <w:rPr>
                <w:rFonts w:asciiTheme="minorHAnsi" w:hAnsiTheme="minorHAnsi"/>
                <w:b/>
                <w:color w:val="808080" w:themeColor="background1" w:themeShade="80"/>
              </w:rPr>
            </w:pPr>
            <w:r w:rsidRPr="00A70615">
              <w:rPr>
                <w:rFonts w:asciiTheme="minorHAnsi" w:hAnsiTheme="minorHAnsi"/>
                <w:b/>
              </w:rPr>
              <w:t xml:space="preserve">Activity </w:t>
            </w:r>
            <w:r w:rsidR="008A308A">
              <w:rPr>
                <w:rFonts w:asciiTheme="minorHAnsi" w:hAnsiTheme="minorHAnsi"/>
                <w:b/>
              </w:rPr>
              <w:t>4</w:t>
            </w:r>
            <w:r w:rsidRPr="009072FC">
              <w:rPr>
                <w:rFonts w:asciiTheme="minorHAnsi" w:hAnsiTheme="minorHAnsi"/>
                <w:b/>
                <w:color w:val="808080" w:themeColor="background1" w:themeShade="80"/>
              </w:rPr>
              <w:t xml:space="preserve">: </w:t>
            </w:r>
            <w:r w:rsidR="00495C33">
              <w:rPr>
                <w:rFonts w:asciiTheme="minorHAnsi" w:hAnsiTheme="minorHAnsi"/>
                <w:b/>
                <w:color w:val="808080" w:themeColor="background1" w:themeShade="80"/>
              </w:rPr>
              <w:t xml:space="preserve">Awards and Certificates </w:t>
            </w:r>
          </w:p>
          <w:p w:rsidR="00DD11E0" w:rsidRDefault="00DD11E0" w:rsidP="0012178A">
            <w:pPr>
              <w:spacing w:after="0" w:line="240" w:lineRule="auto"/>
              <w:rPr>
                <w:rFonts w:asciiTheme="minorHAnsi" w:hAnsiTheme="minorHAnsi"/>
              </w:rPr>
            </w:pPr>
            <w:r w:rsidRPr="00A70615">
              <w:rPr>
                <w:rFonts w:asciiTheme="minorHAnsi" w:hAnsiTheme="minorHAnsi"/>
                <w:u w:val="single"/>
              </w:rPr>
              <w:t>Description:</w:t>
            </w:r>
            <w:r>
              <w:rPr>
                <w:rFonts w:asciiTheme="minorHAnsi" w:hAnsiTheme="minorHAnsi"/>
              </w:rPr>
              <w:t xml:space="preserve"> </w:t>
            </w:r>
            <w:r w:rsidR="00495C33">
              <w:rPr>
                <w:rFonts w:asciiTheme="minorHAnsi" w:hAnsiTheme="minorHAnsi"/>
              </w:rPr>
              <w:t>take a minute to recognize students who passed the North Star Assessment and hand out attendance awards if applicable</w:t>
            </w:r>
            <w:r>
              <w:rPr>
                <w:rFonts w:asciiTheme="minorHAnsi" w:hAnsiTheme="minorHAnsi"/>
              </w:rPr>
              <w:t xml:space="preserve"> </w:t>
            </w:r>
          </w:p>
          <w:p w:rsidR="00DD11E0" w:rsidRDefault="00DD11E0" w:rsidP="0012178A">
            <w:pPr>
              <w:spacing w:after="0" w:line="240" w:lineRule="auto"/>
              <w:rPr>
                <w:rFonts w:asciiTheme="minorHAnsi" w:hAnsiTheme="minorHAnsi"/>
              </w:rPr>
            </w:pPr>
            <w:r w:rsidRPr="00A70615">
              <w:rPr>
                <w:rFonts w:asciiTheme="minorHAnsi" w:hAnsiTheme="minorHAnsi"/>
                <w:u w:val="single"/>
              </w:rPr>
              <w:t>Materials/Prep:</w:t>
            </w:r>
            <w:r>
              <w:rPr>
                <w:rFonts w:asciiTheme="minorHAnsi" w:hAnsiTheme="minorHAnsi"/>
              </w:rPr>
              <w:t xml:space="preserve"> </w:t>
            </w:r>
            <w:r w:rsidR="00495C33">
              <w:rPr>
                <w:rFonts w:asciiTheme="minorHAnsi" w:hAnsiTheme="minorHAnsi"/>
              </w:rPr>
              <w:t>ask the coordinator for the awards if they are not already in the classroom</w:t>
            </w:r>
          </w:p>
          <w:p w:rsidR="00DD11E0" w:rsidRDefault="00DD11E0" w:rsidP="0012178A">
            <w:pPr>
              <w:spacing w:after="0" w:line="240" w:lineRule="auto"/>
            </w:pPr>
          </w:p>
          <w:p w:rsidR="00495C33" w:rsidRPr="009072FC" w:rsidRDefault="00495C33" w:rsidP="00495C33">
            <w:pPr>
              <w:spacing w:after="0" w:line="240" w:lineRule="auto"/>
              <w:rPr>
                <w:rFonts w:asciiTheme="minorHAnsi" w:hAnsiTheme="minorHAnsi"/>
                <w:b/>
                <w:color w:val="808080" w:themeColor="background1" w:themeShade="80"/>
              </w:rPr>
            </w:pPr>
            <w:r w:rsidRPr="00A70615">
              <w:rPr>
                <w:rFonts w:asciiTheme="minorHAnsi" w:hAnsiTheme="minorHAnsi"/>
                <w:b/>
              </w:rPr>
              <w:t xml:space="preserve">Activity </w:t>
            </w:r>
            <w:r w:rsidR="008A308A">
              <w:rPr>
                <w:rFonts w:asciiTheme="minorHAnsi" w:hAnsiTheme="minorHAnsi"/>
                <w:b/>
              </w:rPr>
              <w:t>5</w:t>
            </w:r>
            <w:r w:rsidRPr="009072FC">
              <w:rPr>
                <w:rFonts w:asciiTheme="minorHAnsi" w:hAnsiTheme="minorHAnsi"/>
                <w:b/>
                <w:color w:val="808080" w:themeColor="background1" w:themeShade="80"/>
              </w:rPr>
              <w:t xml:space="preserve">: </w:t>
            </w:r>
            <w:r>
              <w:rPr>
                <w:rFonts w:asciiTheme="minorHAnsi" w:hAnsiTheme="minorHAnsi"/>
                <w:b/>
                <w:color w:val="808080" w:themeColor="background1" w:themeShade="80"/>
              </w:rPr>
              <w:t xml:space="preserve">Print Cover letter </w:t>
            </w:r>
          </w:p>
          <w:p w:rsidR="00495C33" w:rsidRDefault="00495C33" w:rsidP="00495C33">
            <w:pPr>
              <w:spacing w:after="0" w:line="240" w:lineRule="auto"/>
              <w:rPr>
                <w:rFonts w:asciiTheme="minorHAnsi" w:hAnsiTheme="minorHAnsi"/>
              </w:rPr>
            </w:pPr>
            <w:r w:rsidRPr="00A70615">
              <w:rPr>
                <w:rFonts w:asciiTheme="minorHAnsi" w:hAnsiTheme="minorHAnsi"/>
                <w:u w:val="single"/>
              </w:rPr>
              <w:t>Description:</w:t>
            </w:r>
            <w:r>
              <w:rPr>
                <w:rFonts w:asciiTheme="minorHAnsi" w:hAnsiTheme="minorHAnsi"/>
              </w:rPr>
              <w:t xml:space="preserve"> go through how to print out documents for students who wish to have a copy of the</w:t>
            </w:r>
            <w:bookmarkStart w:id="0" w:name="_GoBack"/>
            <w:bookmarkEnd w:id="0"/>
            <w:r>
              <w:rPr>
                <w:rFonts w:asciiTheme="minorHAnsi" w:hAnsiTheme="minorHAnsi"/>
              </w:rPr>
              <w:t xml:space="preserve"> cover letter they created </w:t>
            </w:r>
          </w:p>
          <w:p w:rsidR="00495C33" w:rsidRDefault="00495C33" w:rsidP="00495C33">
            <w:pPr>
              <w:spacing w:after="0" w:line="240" w:lineRule="auto"/>
              <w:rPr>
                <w:rFonts w:asciiTheme="minorHAnsi" w:hAnsiTheme="minorHAnsi"/>
              </w:rPr>
            </w:pPr>
            <w:r w:rsidRPr="00A70615">
              <w:rPr>
                <w:rFonts w:asciiTheme="minorHAnsi" w:hAnsiTheme="minorHAnsi"/>
                <w:u w:val="single"/>
              </w:rPr>
              <w:t>Materials/Prep:</w:t>
            </w:r>
            <w:r>
              <w:rPr>
                <w:rFonts w:asciiTheme="minorHAnsi" w:hAnsiTheme="minorHAnsi"/>
              </w:rPr>
              <w:t xml:space="preserve"> </w:t>
            </w:r>
          </w:p>
          <w:p w:rsidR="00495C33" w:rsidRPr="00035FF3" w:rsidRDefault="00495C33" w:rsidP="00495C33">
            <w:pPr>
              <w:spacing w:after="0" w:line="240" w:lineRule="auto"/>
            </w:pPr>
          </w:p>
          <w:p w:rsidR="00495C33" w:rsidRPr="00035FF3" w:rsidRDefault="00495C33" w:rsidP="0012178A">
            <w:pPr>
              <w:spacing w:after="0" w:line="240" w:lineRule="auto"/>
            </w:pPr>
          </w:p>
          <w:p w:rsidR="00495C33" w:rsidRPr="009072FC" w:rsidRDefault="00495C33" w:rsidP="00495C33">
            <w:pPr>
              <w:spacing w:after="0" w:line="240" w:lineRule="auto"/>
              <w:rPr>
                <w:rFonts w:asciiTheme="minorHAnsi" w:hAnsiTheme="minorHAnsi"/>
                <w:b/>
                <w:color w:val="808080" w:themeColor="background1" w:themeShade="80"/>
              </w:rPr>
            </w:pPr>
            <w:r w:rsidRPr="00A70615">
              <w:rPr>
                <w:rFonts w:asciiTheme="minorHAnsi" w:hAnsiTheme="minorHAnsi"/>
                <w:b/>
              </w:rPr>
              <w:t xml:space="preserve">Activity </w:t>
            </w:r>
            <w:r w:rsidR="008A308A">
              <w:rPr>
                <w:rFonts w:asciiTheme="minorHAnsi" w:hAnsiTheme="minorHAnsi"/>
                <w:b/>
              </w:rPr>
              <w:t>6</w:t>
            </w:r>
            <w:r w:rsidRPr="009072FC">
              <w:rPr>
                <w:rFonts w:asciiTheme="minorHAnsi" w:hAnsiTheme="minorHAnsi"/>
                <w:b/>
                <w:color w:val="808080" w:themeColor="background1" w:themeShade="80"/>
              </w:rPr>
              <w:t xml:space="preserve">: </w:t>
            </w:r>
            <w:r>
              <w:rPr>
                <w:rFonts w:asciiTheme="minorHAnsi" w:hAnsiTheme="minorHAnsi"/>
                <w:b/>
                <w:color w:val="808080" w:themeColor="background1" w:themeShade="80"/>
              </w:rPr>
              <w:t xml:space="preserve">Delete from USB Drive </w:t>
            </w:r>
          </w:p>
          <w:p w:rsidR="00DD11E0" w:rsidRDefault="00495C33" w:rsidP="008A308A">
            <w:pPr>
              <w:spacing w:after="0" w:line="240" w:lineRule="auto"/>
              <w:rPr>
                <w:rFonts w:asciiTheme="minorHAnsi" w:hAnsiTheme="minorHAnsi"/>
              </w:rPr>
            </w:pPr>
            <w:r w:rsidRPr="00A70615">
              <w:rPr>
                <w:rFonts w:asciiTheme="minorHAnsi" w:hAnsiTheme="minorHAnsi"/>
                <w:u w:val="single"/>
              </w:rPr>
              <w:t>Description:</w:t>
            </w:r>
            <w:r>
              <w:rPr>
                <w:rFonts w:asciiTheme="minorHAnsi" w:hAnsiTheme="minorHAnsi"/>
              </w:rPr>
              <w:t xml:space="preserve"> delete all docu</w:t>
            </w:r>
            <w:r w:rsidR="000D6345">
              <w:rPr>
                <w:rFonts w:asciiTheme="minorHAnsi" w:hAnsiTheme="minorHAnsi"/>
              </w:rPr>
              <w:t>ments created during the class</w:t>
            </w:r>
          </w:p>
          <w:p w:rsidR="000D6345" w:rsidRPr="005C6996" w:rsidRDefault="000D6345" w:rsidP="008A308A">
            <w:pPr>
              <w:spacing w:after="0" w:line="240" w:lineRule="auto"/>
              <w:rPr>
                <w:b/>
                <w:sz w:val="32"/>
                <w:szCs w:val="32"/>
              </w:rPr>
            </w:pPr>
          </w:p>
        </w:tc>
        <w:tc>
          <w:tcPr>
            <w:tcW w:w="3712" w:type="dxa"/>
          </w:tcPr>
          <w:p w:rsidR="00DD11E0" w:rsidRPr="00AA3F8D" w:rsidRDefault="00DD11E0" w:rsidP="006D7B12">
            <w:pPr>
              <w:pStyle w:val="ListParagraph"/>
              <w:spacing w:after="0" w:line="240" w:lineRule="auto"/>
              <w:rPr>
                <w:b/>
                <w:sz w:val="32"/>
                <w:szCs w:val="32"/>
              </w:rPr>
            </w:pPr>
          </w:p>
        </w:tc>
      </w:tr>
    </w:tbl>
    <w:p w:rsidR="00DD11E0" w:rsidRDefault="00DD11E0" w:rsidP="00DD11E0">
      <w:pPr>
        <w:rPr>
          <w:b/>
          <w:color w:val="808080"/>
          <w:sz w:val="28"/>
          <w:szCs w:val="28"/>
        </w:rPr>
      </w:pPr>
      <w:r>
        <w:br w:type="page"/>
      </w:r>
      <w:r>
        <w:lastRenderedPageBreak/>
        <w:t xml:space="preserve"> </w:t>
      </w:r>
      <w:r w:rsidRPr="005151BF">
        <w:rPr>
          <w:b/>
          <w:sz w:val="28"/>
          <w:szCs w:val="28"/>
        </w:rPr>
        <w:t xml:space="preserve">Teacher Directions:  </w:t>
      </w:r>
      <w:r w:rsidRPr="005151BF">
        <w:rPr>
          <w:b/>
          <w:color w:val="808080"/>
          <w:sz w:val="28"/>
          <w:szCs w:val="28"/>
        </w:rPr>
        <w:t>Activity</w:t>
      </w:r>
      <w:r>
        <w:rPr>
          <w:b/>
          <w:color w:val="808080"/>
          <w:sz w:val="28"/>
          <w:szCs w:val="28"/>
        </w:rPr>
        <w:t xml:space="preserve"> 1: Review </w:t>
      </w:r>
      <w:r w:rsidR="00495C33">
        <w:rPr>
          <w:b/>
          <w:color w:val="808080"/>
          <w:sz w:val="28"/>
          <w:szCs w:val="28"/>
        </w:rPr>
        <w:t>Assessment</w:t>
      </w:r>
    </w:p>
    <w:p w:rsidR="00B928E0" w:rsidRDefault="00B928E0" w:rsidP="00DD11E0">
      <w:pPr>
        <w:rPr>
          <w:b/>
          <w:color w:val="808080"/>
          <w:sz w:val="28"/>
          <w:szCs w:val="28"/>
        </w:rPr>
      </w:pPr>
      <w:r>
        <w:rPr>
          <w:b/>
          <w:color w:val="808080"/>
          <w:sz w:val="28"/>
          <w:szCs w:val="28"/>
        </w:rPr>
        <w:t>NOTE: if there are students who have not yet taken the assessment and wish to, you should get them set up to take it in the office and only go over these questions with the students who have already taken the test.</w:t>
      </w:r>
    </w:p>
    <w:p w:rsidR="00495C33" w:rsidRDefault="00495C33" w:rsidP="00495C33">
      <w:pPr>
        <w:spacing w:after="0" w:line="240" w:lineRule="auto"/>
        <w:rPr>
          <w:u w:val="single"/>
        </w:rPr>
      </w:pPr>
      <w:r>
        <w:rPr>
          <w:u w:val="single"/>
        </w:rPr>
        <w:t xml:space="preserve">BEFORE CLASS </w:t>
      </w:r>
      <w:r w:rsidRPr="001477D6">
        <w:rPr>
          <w:u w:val="single"/>
        </w:rPr>
        <w:t xml:space="preserve">Step </w:t>
      </w:r>
      <w:r>
        <w:rPr>
          <w:u w:val="single"/>
        </w:rPr>
        <w:t>1</w:t>
      </w:r>
      <w:r w:rsidRPr="001477D6">
        <w:rPr>
          <w:u w:val="single"/>
        </w:rPr>
        <w:t>:</w:t>
      </w:r>
      <w:r>
        <w:rPr>
          <w:u w:val="single"/>
        </w:rPr>
        <w:t xml:space="preserve"> Go to admin page</w:t>
      </w:r>
    </w:p>
    <w:p w:rsidR="00495C33" w:rsidRDefault="00495C33" w:rsidP="00495C33">
      <w:pPr>
        <w:spacing w:after="0" w:line="240" w:lineRule="auto"/>
      </w:pPr>
      <w:r>
        <w:tab/>
        <w:t xml:space="preserve">Go to digitalliteracyassessment.org/admin </w:t>
      </w:r>
    </w:p>
    <w:p w:rsidR="00DD11E0" w:rsidRDefault="00495C33" w:rsidP="00495C33">
      <w:pPr>
        <w:spacing w:after="0" w:line="240" w:lineRule="auto"/>
      </w:pPr>
      <w:r>
        <w:tab/>
        <w:t xml:space="preserve">Username: </w:t>
      </w:r>
      <w:proofErr w:type="spellStart"/>
      <w:r>
        <w:t>mnliteracy</w:t>
      </w:r>
      <w:proofErr w:type="spellEnd"/>
    </w:p>
    <w:p w:rsidR="00495C33" w:rsidRDefault="00495C33" w:rsidP="00495C33">
      <w:pPr>
        <w:spacing w:after="0" w:line="240" w:lineRule="auto"/>
      </w:pPr>
      <w:r>
        <w:tab/>
        <w:t>Password: green-hippo-6433</w:t>
      </w:r>
    </w:p>
    <w:p w:rsidR="00495C33" w:rsidRDefault="00495C33" w:rsidP="00495C33">
      <w:pPr>
        <w:spacing w:after="0" w:line="240" w:lineRule="auto"/>
      </w:pPr>
      <w:r>
        <w:tab/>
      </w:r>
      <w:r w:rsidR="00B928E0">
        <w:t>Click on</w:t>
      </w:r>
      <w:r>
        <w:t xml:space="preserve"> your name from drop-down menu</w:t>
      </w:r>
    </w:p>
    <w:p w:rsidR="00B928E0" w:rsidRDefault="00B928E0" w:rsidP="00495C33">
      <w:pPr>
        <w:spacing w:after="0" w:line="240" w:lineRule="auto"/>
      </w:pPr>
      <w:r>
        <w:tab/>
        <w:t>Click submit</w:t>
      </w:r>
    </w:p>
    <w:p w:rsidR="00B928E0" w:rsidRDefault="00B928E0" w:rsidP="00495C33">
      <w:pPr>
        <w:spacing w:after="0" w:line="240" w:lineRule="auto"/>
        <w:rPr>
          <w:b/>
        </w:rPr>
      </w:pPr>
      <w:r>
        <w:tab/>
        <w:t xml:space="preserve">Scroll down and </w:t>
      </w:r>
      <w:r>
        <w:rPr>
          <w:b/>
        </w:rPr>
        <w:t>click on module 5</w:t>
      </w:r>
    </w:p>
    <w:p w:rsidR="00B928E0" w:rsidRDefault="00B928E0" w:rsidP="00495C33">
      <w:pPr>
        <w:spacing w:after="0" w:line="240" w:lineRule="auto"/>
      </w:pPr>
      <w:r>
        <w:rPr>
          <w:b/>
        </w:rPr>
        <w:tab/>
        <w:t>Click</w:t>
      </w:r>
      <w:r>
        <w:t xml:space="preserve"> on Stats </w:t>
      </w:r>
    </w:p>
    <w:p w:rsidR="00B928E0" w:rsidRDefault="00B928E0" w:rsidP="00495C33">
      <w:pPr>
        <w:spacing w:after="0" w:line="240" w:lineRule="auto"/>
      </w:pPr>
      <w:r>
        <w:tab/>
        <w:t>You should see Top 5 Questions got Right/Wrong</w:t>
      </w:r>
    </w:p>
    <w:p w:rsidR="00B928E0" w:rsidRDefault="00B928E0" w:rsidP="00495C33">
      <w:pPr>
        <w:spacing w:after="0" w:line="240" w:lineRule="auto"/>
      </w:pPr>
    </w:p>
    <w:p w:rsidR="00B928E0" w:rsidRDefault="00B928E0" w:rsidP="00495C33">
      <w:pPr>
        <w:spacing w:after="0" w:line="240" w:lineRule="auto"/>
        <w:rPr>
          <w:u w:val="single"/>
        </w:rPr>
      </w:pPr>
      <w:r>
        <w:rPr>
          <w:u w:val="single"/>
        </w:rPr>
        <w:t>Step 2: Review Right/Wrong</w:t>
      </w:r>
    </w:p>
    <w:p w:rsidR="00B928E0" w:rsidRPr="00B928E0" w:rsidRDefault="00B928E0" w:rsidP="00495C33">
      <w:pPr>
        <w:spacing w:after="0" w:line="240" w:lineRule="auto"/>
      </w:pPr>
      <w:r w:rsidRPr="00B928E0">
        <w:tab/>
        <w:t>Go through the ten questions; ask students which answer is correct</w:t>
      </w:r>
    </w:p>
    <w:p w:rsidR="00495C33" w:rsidRDefault="00B928E0" w:rsidP="00495C33">
      <w:pPr>
        <w:spacing w:after="0" w:line="240" w:lineRule="auto"/>
      </w:pPr>
      <w:r w:rsidRPr="00B928E0">
        <w:tab/>
      </w:r>
      <w:r w:rsidRPr="00B928E0">
        <w:rPr>
          <w:b/>
        </w:rPr>
        <w:t>Ask</w:t>
      </w:r>
      <w:r w:rsidR="008A308A">
        <w:t xml:space="preserve"> what might have been confusing</w:t>
      </w:r>
    </w:p>
    <w:p w:rsidR="008A308A" w:rsidRDefault="008A308A" w:rsidP="00495C33">
      <w:pPr>
        <w:spacing w:after="0" w:line="240" w:lineRule="auto"/>
      </w:pPr>
    </w:p>
    <w:p w:rsidR="008A308A" w:rsidRPr="008A308A" w:rsidRDefault="008A308A" w:rsidP="00495C33">
      <w:pPr>
        <w:spacing w:after="0" w:line="240" w:lineRule="auto"/>
        <w:rPr>
          <w:b/>
          <w:szCs w:val="28"/>
        </w:rPr>
      </w:pPr>
      <w:r w:rsidRPr="005151BF">
        <w:rPr>
          <w:b/>
          <w:sz w:val="28"/>
          <w:szCs w:val="28"/>
        </w:rPr>
        <w:t xml:space="preserve">Teacher Directions:  </w:t>
      </w:r>
      <w:r w:rsidRPr="005151BF">
        <w:rPr>
          <w:b/>
          <w:color w:val="808080"/>
          <w:sz w:val="28"/>
          <w:szCs w:val="28"/>
        </w:rPr>
        <w:t>Activity</w:t>
      </w:r>
      <w:r>
        <w:rPr>
          <w:b/>
          <w:color w:val="808080"/>
          <w:sz w:val="28"/>
          <w:szCs w:val="28"/>
        </w:rPr>
        <w:t xml:space="preserve"> 2: Jeopardy                                                </w:t>
      </w:r>
      <w:r w:rsidRPr="008A308A">
        <w:rPr>
          <w:b/>
          <w:szCs w:val="28"/>
        </w:rPr>
        <w:t xml:space="preserve">–Day 12 Jeopardy </w:t>
      </w:r>
    </w:p>
    <w:p w:rsidR="008A308A" w:rsidRDefault="008A308A" w:rsidP="00495C33">
      <w:pPr>
        <w:spacing w:after="0" w:line="240" w:lineRule="auto"/>
        <w:rPr>
          <w:b/>
          <w:color w:val="808080"/>
          <w:sz w:val="28"/>
          <w:szCs w:val="28"/>
        </w:rPr>
      </w:pPr>
    </w:p>
    <w:p w:rsidR="008A308A" w:rsidRDefault="008A308A" w:rsidP="008A308A">
      <w:pPr>
        <w:spacing w:after="0"/>
        <w:rPr>
          <w:u w:val="single"/>
        </w:rPr>
      </w:pPr>
      <w:r w:rsidRPr="008B66B3">
        <w:rPr>
          <w:u w:val="single"/>
        </w:rPr>
        <w:t>Step 1:</w:t>
      </w:r>
      <w:r>
        <w:rPr>
          <w:u w:val="single"/>
        </w:rPr>
        <w:t xml:space="preserve"> Set-up</w:t>
      </w:r>
    </w:p>
    <w:p w:rsidR="008A308A" w:rsidRDefault="008A308A" w:rsidP="008A308A">
      <w:pPr>
        <w:spacing w:after="0"/>
        <w:rPr>
          <w:b/>
        </w:rPr>
      </w:pPr>
      <w:r>
        <w:tab/>
      </w:r>
      <w:r>
        <w:rPr>
          <w:b/>
        </w:rPr>
        <w:t xml:space="preserve">Download Day 12 Jeopardy </w:t>
      </w:r>
    </w:p>
    <w:p w:rsidR="008A308A" w:rsidRDefault="008A308A" w:rsidP="008A308A">
      <w:pPr>
        <w:spacing w:after="0"/>
      </w:pPr>
      <w:r>
        <w:rPr>
          <w:b/>
        </w:rPr>
        <w:tab/>
      </w:r>
      <w:r>
        <w:t xml:space="preserve">Divide the class into teams of three </w:t>
      </w:r>
    </w:p>
    <w:p w:rsidR="008A308A" w:rsidRDefault="008A308A" w:rsidP="008A308A">
      <w:pPr>
        <w:spacing w:after="0"/>
      </w:pPr>
    </w:p>
    <w:p w:rsidR="008A308A" w:rsidRDefault="008A308A" w:rsidP="008A308A">
      <w:pPr>
        <w:spacing w:after="0"/>
        <w:rPr>
          <w:u w:val="single"/>
        </w:rPr>
      </w:pPr>
      <w:r>
        <w:rPr>
          <w:u w:val="single"/>
        </w:rPr>
        <w:t>Step 2: Directions</w:t>
      </w:r>
    </w:p>
    <w:p w:rsidR="008A308A" w:rsidRDefault="008A308A" w:rsidP="008A308A">
      <w:pPr>
        <w:spacing w:after="0"/>
      </w:pPr>
      <w:r>
        <w:tab/>
      </w:r>
      <w:r>
        <w:rPr>
          <w:b/>
        </w:rPr>
        <w:t xml:space="preserve">Explain </w:t>
      </w:r>
      <w:r>
        <w:t xml:space="preserve">that each team will take turns picking a question to answer </w:t>
      </w:r>
    </w:p>
    <w:p w:rsidR="008A308A" w:rsidRDefault="008A308A" w:rsidP="008A308A">
      <w:pPr>
        <w:spacing w:after="0"/>
        <w:ind w:left="720"/>
      </w:pPr>
      <w:r>
        <w:t xml:space="preserve">If they do not know the answer to their question, the next team in line gets the chance to answer.  They will also still get to pick the next question and try to answer it. </w:t>
      </w:r>
    </w:p>
    <w:p w:rsidR="008A308A" w:rsidRDefault="008A308A" w:rsidP="008A308A">
      <w:pPr>
        <w:spacing w:after="0"/>
        <w:ind w:left="720"/>
      </w:pPr>
      <w:r>
        <w:t>Keep track of scores on the board</w:t>
      </w:r>
    </w:p>
    <w:p w:rsidR="008A308A" w:rsidRPr="008A308A" w:rsidRDefault="008A308A" w:rsidP="008A308A">
      <w:pPr>
        <w:spacing w:after="0"/>
        <w:ind w:left="720"/>
      </w:pPr>
    </w:p>
    <w:p w:rsidR="008A308A" w:rsidRDefault="008A308A" w:rsidP="00495C33">
      <w:pPr>
        <w:spacing w:after="0" w:line="240" w:lineRule="auto"/>
        <w:rPr>
          <w:u w:val="single"/>
        </w:rPr>
      </w:pPr>
      <w:r>
        <w:rPr>
          <w:u w:val="single"/>
        </w:rPr>
        <w:t xml:space="preserve">Step 3: Complete Jeopardy </w:t>
      </w:r>
    </w:p>
    <w:p w:rsidR="008A308A" w:rsidRDefault="008A308A" w:rsidP="00495C33">
      <w:pPr>
        <w:spacing w:after="0" w:line="240" w:lineRule="auto"/>
      </w:pPr>
      <w:r>
        <w:tab/>
        <w:t>Students do not have to answer in the form of a question</w:t>
      </w:r>
    </w:p>
    <w:p w:rsidR="008A308A" w:rsidRPr="008A308A" w:rsidRDefault="008A308A" w:rsidP="00495C33">
      <w:pPr>
        <w:spacing w:after="0" w:line="240" w:lineRule="auto"/>
      </w:pPr>
    </w:p>
    <w:p w:rsidR="00DD11E0" w:rsidRDefault="00DD11E0" w:rsidP="00DD11E0">
      <w:pPr>
        <w:rPr>
          <w:b/>
          <w:color w:val="808080"/>
          <w:sz w:val="28"/>
          <w:szCs w:val="28"/>
        </w:rPr>
      </w:pPr>
      <w:r w:rsidRPr="005151BF">
        <w:rPr>
          <w:b/>
          <w:sz w:val="28"/>
          <w:szCs w:val="28"/>
        </w:rPr>
        <w:t xml:space="preserve">Teacher Directions:  </w:t>
      </w:r>
      <w:r w:rsidRPr="005151BF">
        <w:rPr>
          <w:b/>
          <w:color w:val="808080"/>
          <w:sz w:val="28"/>
          <w:szCs w:val="28"/>
        </w:rPr>
        <w:t>Activity</w:t>
      </w:r>
      <w:r>
        <w:rPr>
          <w:b/>
          <w:color w:val="808080"/>
          <w:sz w:val="28"/>
          <w:szCs w:val="28"/>
        </w:rPr>
        <w:t xml:space="preserve"> </w:t>
      </w:r>
      <w:r w:rsidR="008A308A">
        <w:rPr>
          <w:b/>
          <w:color w:val="808080"/>
          <w:sz w:val="28"/>
          <w:szCs w:val="28"/>
        </w:rPr>
        <w:t>3</w:t>
      </w:r>
      <w:r>
        <w:rPr>
          <w:b/>
          <w:color w:val="808080"/>
          <w:sz w:val="28"/>
          <w:szCs w:val="28"/>
        </w:rPr>
        <w:t xml:space="preserve">: </w:t>
      </w:r>
      <w:r w:rsidR="00B928E0">
        <w:rPr>
          <w:b/>
          <w:color w:val="808080"/>
          <w:sz w:val="28"/>
          <w:szCs w:val="28"/>
        </w:rPr>
        <w:t>Any remaining questions</w:t>
      </w:r>
      <w:r>
        <w:rPr>
          <w:b/>
          <w:color w:val="808080"/>
          <w:sz w:val="28"/>
          <w:szCs w:val="28"/>
        </w:rPr>
        <w:t xml:space="preserve"> </w:t>
      </w:r>
    </w:p>
    <w:p w:rsidR="00DD11E0" w:rsidRDefault="00DD11E0" w:rsidP="00DD11E0">
      <w:pPr>
        <w:spacing w:after="0"/>
        <w:rPr>
          <w:u w:val="single"/>
        </w:rPr>
      </w:pPr>
      <w:r w:rsidRPr="008B66B3">
        <w:rPr>
          <w:u w:val="single"/>
        </w:rPr>
        <w:t>Step 1:</w:t>
      </w:r>
      <w:r w:rsidR="001D14C1">
        <w:rPr>
          <w:u w:val="single"/>
        </w:rPr>
        <w:t xml:space="preserve"> </w:t>
      </w:r>
    </w:p>
    <w:p w:rsidR="001D14C1" w:rsidRDefault="001D14C1" w:rsidP="001D14C1">
      <w:pPr>
        <w:spacing w:after="0"/>
        <w:ind w:left="720"/>
      </w:pPr>
      <w:r>
        <w:t>Take time to go over any questions students still have/anything they are still confused about</w:t>
      </w:r>
    </w:p>
    <w:p w:rsidR="00B928E0" w:rsidRDefault="001D14C1" w:rsidP="001D14C1">
      <w:pPr>
        <w:ind w:left="720"/>
      </w:pPr>
      <w:r>
        <w:t>The last three activities need about 35 minutes, so use whatever time you need to answer the questions as long as you leave 35 minutes</w:t>
      </w:r>
    </w:p>
    <w:p w:rsidR="001D14C1" w:rsidRDefault="001D14C1" w:rsidP="001D14C1">
      <w:pPr>
        <w:spacing w:after="0" w:line="240" w:lineRule="auto"/>
      </w:pPr>
      <w:r>
        <w:tab/>
      </w:r>
      <w:r>
        <w:tab/>
      </w:r>
      <w:r>
        <w:tab/>
      </w:r>
    </w:p>
    <w:p w:rsidR="001D14C1" w:rsidRDefault="001D14C1" w:rsidP="001D14C1">
      <w:pPr>
        <w:spacing w:after="0" w:line="240" w:lineRule="auto"/>
      </w:pPr>
    </w:p>
    <w:p w:rsidR="00B928E0" w:rsidRDefault="00B928E0" w:rsidP="00B928E0">
      <w:pPr>
        <w:rPr>
          <w:b/>
          <w:color w:val="808080"/>
          <w:sz w:val="28"/>
          <w:szCs w:val="28"/>
        </w:rPr>
      </w:pPr>
      <w:r w:rsidRPr="005151BF">
        <w:rPr>
          <w:b/>
          <w:sz w:val="28"/>
          <w:szCs w:val="28"/>
        </w:rPr>
        <w:lastRenderedPageBreak/>
        <w:t xml:space="preserve">Teacher Directions:  </w:t>
      </w:r>
      <w:r w:rsidRPr="005151BF">
        <w:rPr>
          <w:b/>
          <w:color w:val="808080"/>
          <w:sz w:val="28"/>
          <w:szCs w:val="28"/>
        </w:rPr>
        <w:t>Activity</w:t>
      </w:r>
      <w:r>
        <w:rPr>
          <w:b/>
          <w:color w:val="808080"/>
          <w:sz w:val="28"/>
          <w:szCs w:val="28"/>
        </w:rPr>
        <w:t xml:space="preserve"> </w:t>
      </w:r>
      <w:r w:rsidR="008A308A">
        <w:rPr>
          <w:b/>
          <w:color w:val="808080"/>
          <w:sz w:val="28"/>
          <w:szCs w:val="28"/>
        </w:rPr>
        <w:t>4</w:t>
      </w:r>
      <w:r>
        <w:rPr>
          <w:b/>
          <w:color w:val="808080"/>
          <w:sz w:val="28"/>
          <w:szCs w:val="28"/>
        </w:rPr>
        <w:t xml:space="preserve">: Awards and Certificates  </w:t>
      </w:r>
    </w:p>
    <w:p w:rsidR="00B928E0" w:rsidRDefault="00B928E0" w:rsidP="00B928E0">
      <w:pPr>
        <w:spacing w:after="0"/>
        <w:rPr>
          <w:u w:val="single"/>
        </w:rPr>
      </w:pPr>
      <w:r w:rsidRPr="008B66B3">
        <w:rPr>
          <w:u w:val="single"/>
        </w:rPr>
        <w:t>Step 1</w:t>
      </w:r>
      <w:proofErr w:type="gramStart"/>
      <w:r w:rsidRPr="008B66B3">
        <w:rPr>
          <w:u w:val="single"/>
        </w:rPr>
        <w:t>:</w:t>
      </w:r>
      <w:r>
        <w:rPr>
          <w:u w:val="single"/>
        </w:rPr>
        <w:t>Hand</w:t>
      </w:r>
      <w:proofErr w:type="gramEnd"/>
      <w:r>
        <w:rPr>
          <w:u w:val="single"/>
        </w:rPr>
        <w:t xml:space="preserve"> out awards and certificates</w:t>
      </w:r>
    </w:p>
    <w:p w:rsidR="00B928E0" w:rsidRDefault="00B928E0" w:rsidP="00B928E0">
      <w:pPr>
        <w:spacing w:after="0"/>
        <w:rPr>
          <w:u w:val="single"/>
        </w:rPr>
      </w:pPr>
    </w:p>
    <w:p w:rsidR="00B928E0" w:rsidRDefault="00B928E0" w:rsidP="00B928E0">
      <w:pPr>
        <w:rPr>
          <w:b/>
          <w:color w:val="808080"/>
          <w:sz w:val="28"/>
          <w:szCs w:val="28"/>
        </w:rPr>
      </w:pPr>
      <w:r w:rsidRPr="005151BF">
        <w:rPr>
          <w:b/>
          <w:sz w:val="28"/>
          <w:szCs w:val="28"/>
        </w:rPr>
        <w:t xml:space="preserve">Teacher Directions:  </w:t>
      </w:r>
      <w:r w:rsidRPr="005151BF">
        <w:rPr>
          <w:b/>
          <w:color w:val="808080"/>
          <w:sz w:val="28"/>
          <w:szCs w:val="28"/>
        </w:rPr>
        <w:t>Activity</w:t>
      </w:r>
      <w:r w:rsidR="008A308A">
        <w:rPr>
          <w:b/>
          <w:color w:val="808080"/>
          <w:sz w:val="28"/>
          <w:szCs w:val="28"/>
        </w:rPr>
        <w:t xml:space="preserve"> 5</w:t>
      </w:r>
      <w:r>
        <w:rPr>
          <w:b/>
          <w:color w:val="808080"/>
          <w:sz w:val="28"/>
          <w:szCs w:val="28"/>
        </w:rPr>
        <w:t xml:space="preserve">: Print out Cover Letter </w:t>
      </w:r>
    </w:p>
    <w:p w:rsidR="00B928E0" w:rsidRDefault="00B928E0" w:rsidP="00B928E0">
      <w:pPr>
        <w:spacing w:after="0"/>
        <w:rPr>
          <w:u w:val="single"/>
        </w:rPr>
      </w:pPr>
      <w:r w:rsidRPr="008B66B3">
        <w:rPr>
          <w:u w:val="single"/>
        </w:rPr>
        <w:t>Step 1</w:t>
      </w:r>
      <w:proofErr w:type="gramStart"/>
      <w:r w:rsidRPr="008B66B3">
        <w:rPr>
          <w:u w:val="single"/>
        </w:rPr>
        <w:t>:</w:t>
      </w:r>
      <w:r>
        <w:rPr>
          <w:u w:val="single"/>
        </w:rPr>
        <w:t>Who</w:t>
      </w:r>
      <w:proofErr w:type="gramEnd"/>
      <w:r>
        <w:rPr>
          <w:u w:val="single"/>
        </w:rPr>
        <w:t xml:space="preserve"> wants a copy?</w:t>
      </w:r>
    </w:p>
    <w:p w:rsidR="00B928E0" w:rsidRDefault="00B928E0" w:rsidP="00B928E0">
      <w:pPr>
        <w:spacing w:after="0"/>
      </w:pPr>
      <w:r>
        <w:tab/>
        <w:t xml:space="preserve">Ask is any students would like to keep a copy of their cover letter? </w:t>
      </w:r>
      <w:r w:rsidR="006D7B12">
        <w:t xml:space="preserve">Encourage them to. </w:t>
      </w:r>
      <w:r>
        <w:t xml:space="preserve">  </w:t>
      </w:r>
    </w:p>
    <w:p w:rsidR="00B928E0" w:rsidRDefault="00B928E0" w:rsidP="00B928E0">
      <w:pPr>
        <w:spacing w:after="0"/>
      </w:pPr>
    </w:p>
    <w:p w:rsidR="00B928E0" w:rsidRDefault="00B928E0" w:rsidP="00B928E0">
      <w:pPr>
        <w:spacing w:after="0"/>
        <w:rPr>
          <w:u w:val="single"/>
        </w:rPr>
      </w:pPr>
      <w:r>
        <w:rPr>
          <w:u w:val="single"/>
        </w:rPr>
        <w:t>Step 2: Show them how to print</w:t>
      </w:r>
    </w:p>
    <w:p w:rsidR="00B928E0" w:rsidRDefault="00B928E0" w:rsidP="00B928E0">
      <w:pPr>
        <w:spacing w:after="0"/>
      </w:pPr>
      <w:r>
        <w:tab/>
        <w:t xml:space="preserve">Go through the steps with learners to discuss how to print a document </w:t>
      </w:r>
    </w:p>
    <w:p w:rsidR="00B928E0" w:rsidRDefault="00B928E0" w:rsidP="00B928E0">
      <w:pPr>
        <w:spacing w:after="0"/>
      </w:pPr>
      <w:r>
        <w:tab/>
        <w:t>Click on File&gt;Click on Print&gt;Click on Okay</w:t>
      </w:r>
    </w:p>
    <w:p w:rsidR="00B928E0" w:rsidRDefault="00B928E0" w:rsidP="00B928E0">
      <w:pPr>
        <w:spacing w:after="0"/>
      </w:pPr>
      <w:r>
        <w:tab/>
        <w:t xml:space="preserve">The documents should go to the printer in the Supply Office </w:t>
      </w:r>
    </w:p>
    <w:p w:rsidR="00B928E0" w:rsidRDefault="00B928E0" w:rsidP="00B928E0">
      <w:pPr>
        <w:spacing w:after="0"/>
      </w:pPr>
    </w:p>
    <w:p w:rsidR="00B928E0" w:rsidRDefault="00B928E0" w:rsidP="00B928E0">
      <w:pPr>
        <w:rPr>
          <w:b/>
          <w:color w:val="808080"/>
          <w:sz w:val="28"/>
          <w:szCs w:val="28"/>
        </w:rPr>
      </w:pPr>
      <w:r w:rsidRPr="005151BF">
        <w:rPr>
          <w:b/>
          <w:sz w:val="28"/>
          <w:szCs w:val="28"/>
        </w:rPr>
        <w:t xml:space="preserve">Teacher Directions:  </w:t>
      </w:r>
      <w:r w:rsidRPr="005151BF">
        <w:rPr>
          <w:b/>
          <w:color w:val="808080"/>
          <w:sz w:val="28"/>
          <w:szCs w:val="28"/>
        </w:rPr>
        <w:t>Activity</w:t>
      </w:r>
      <w:r w:rsidR="008A308A">
        <w:rPr>
          <w:b/>
          <w:color w:val="808080"/>
          <w:sz w:val="28"/>
          <w:szCs w:val="28"/>
        </w:rPr>
        <w:t xml:space="preserve"> 6</w:t>
      </w:r>
      <w:r>
        <w:rPr>
          <w:b/>
          <w:color w:val="808080"/>
          <w:sz w:val="28"/>
          <w:szCs w:val="28"/>
        </w:rPr>
        <w:t xml:space="preserve">: Delete from USB Drive </w:t>
      </w:r>
    </w:p>
    <w:p w:rsidR="00B928E0" w:rsidRDefault="00B928E0" w:rsidP="00B928E0">
      <w:pPr>
        <w:spacing w:after="0"/>
        <w:rPr>
          <w:u w:val="single"/>
        </w:rPr>
      </w:pPr>
      <w:r w:rsidRPr="008B66B3">
        <w:rPr>
          <w:u w:val="single"/>
        </w:rPr>
        <w:t>Step 1:</w:t>
      </w:r>
      <w:r>
        <w:rPr>
          <w:u w:val="single"/>
        </w:rPr>
        <w:t xml:space="preserve"> Demonstrate deleting from USB </w:t>
      </w:r>
    </w:p>
    <w:p w:rsidR="00B928E0" w:rsidRDefault="00B928E0" w:rsidP="00B928E0">
      <w:pPr>
        <w:spacing w:after="0"/>
        <w:rPr>
          <w:b/>
        </w:rPr>
      </w:pPr>
      <w:r>
        <w:tab/>
        <w:t xml:space="preserve">Learners should have their </w:t>
      </w:r>
      <w:r>
        <w:rPr>
          <w:b/>
        </w:rPr>
        <w:t>EYES FORWARD AND HANDS OFF OF THEIR COMPUTER</w:t>
      </w:r>
    </w:p>
    <w:p w:rsidR="001D14C1" w:rsidRDefault="001D14C1" w:rsidP="00B928E0">
      <w:pPr>
        <w:spacing w:after="0"/>
      </w:pPr>
      <w:r>
        <w:rPr>
          <w:b/>
        </w:rPr>
        <w:tab/>
      </w:r>
      <w:r>
        <w:t xml:space="preserve">Slowly go through the following steps, explaining them to the learners </w:t>
      </w:r>
    </w:p>
    <w:p w:rsidR="001D14C1" w:rsidRDefault="001D14C1" w:rsidP="00B928E0">
      <w:pPr>
        <w:spacing w:after="0"/>
      </w:pPr>
      <w:r>
        <w:tab/>
        <w:t>Click on Start menu&gt;Click on My Computer&gt; Locate (E</w:t>
      </w:r>
      <w:proofErr w:type="gramStart"/>
      <w:r>
        <w:t>: )</w:t>
      </w:r>
      <w:proofErr w:type="gramEnd"/>
      <w:r>
        <w:t xml:space="preserve"> Drive</w:t>
      </w:r>
    </w:p>
    <w:p w:rsidR="001D14C1" w:rsidRDefault="001D14C1" w:rsidP="00B928E0">
      <w:pPr>
        <w:spacing w:after="0"/>
      </w:pPr>
      <w:r>
        <w:tab/>
        <w:t>Explain that there are a few ways to delete</w:t>
      </w:r>
    </w:p>
    <w:p w:rsidR="001D14C1" w:rsidRDefault="001D14C1" w:rsidP="001D14C1">
      <w:pPr>
        <w:spacing w:after="0"/>
        <w:ind w:left="720"/>
      </w:pPr>
      <w:r>
        <w:t>DO NOT DELETE ANY FOLDERS THAT WERE CREATED TO HOLD ASSIGNMENTS THAT WERE DOWNLOADED</w:t>
      </w:r>
    </w:p>
    <w:p w:rsidR="00B928E0" w:rsidRDefault="001D14C1" w:rsidP="001D14C1">
      <w:pPr>
        <w:spacing w:after="0"/>
      </w:pPr>
      <w:r>
        <w:tab/>
        <w:t xml:space="preserve">Right click on a file created in class&gt;click on Delete </w:t>
      </w:r>
    </w:p>
    <w:p w:rsidR="001D14C1" w:rsidRDefault="001D14C1" w:rsidP="001D14C1">
      <w:pPr>
        <w:spacing w:after="0"/>
      </w:pPr>
      <w:r>
        <w:tab/>
        <w:t>Simply click on file&gt;Press Delete Key</w:t>
      </w:r>
    </w:p>
    <w:p w:rsidR="001D14C1" w:rsidRDefault="001D14C1" w:rsidP="001D14C1">
      <w:pPr>
        <w:spacing w:after="0"/>
      </w:pPr>
    </w:p>
    <w:p w:rsidR="001D14C1" w:rsidRDefault="001D14C1" w:rsidP="001D14C1">
      <w:pPr>
        <w:spacing w:after="0"/>
        <w:rPr>
          <w:u w:val="single"/>
        </w:rPr>
      </w:pPr>
      <w:r>
        <w:rPr>
          <w:u w:val="single"/>
        </w:rPr>
        <w:t>Step 2: Students delete</w:t>
      </w:r>
    </w:p>
    <w:p w:rsidR="001D14C1" w:rsidRDefault="001D14C1" w:rsidP="001D14C1">
      <w:pPr>
        <w:spacing w:after="0"/>
      </w:pPr>
      <w:r>
        <w:tab/>
      </w:r>
      <w:r>
        <w:rPr>
          <w:b/>
        </w:rPr>
        <w:t>Explain</w:t>
      </w:r>
      <w:r>
        <w:t xml:space="preserve"> again that students should only delete files they created themselves</w:t>
      </w:r>
    </w:p>
    <w:p w:rsidR="001D14C1" w:rsidRPr="001D14C1" w:rsidRDefault="001D14C1" w:rsidP="001D14C1">
      <w:pPr>
        <w:spacing w:after="0"/>
      </w:pPr>
      <w:r>
        <w:tab/>
        <w:t>Assist students as they go through and delete files using either method</w:t>
      </w:r>
    </w:p>
    <w:p w:rsidR="00B928E0" w:rsidRPr="008B66B3" w:rsidRDefault="00B928E0" w:rsidP="00B928E0">
      <w:pPr>
        <w:spacing w:after="0"/>
        <w:rPr>
          <w:u w:val="single"/>
        </w:rPr>
      </w:pPr>
    </w:p>
    <w:p w:rsidR="00B928E0" w:rsidRDefault="00B928E0"/>
    <w:sectPr w:rsidR="00B928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E0" w:rsidRDefault="00DD11E0" w:rsidP="00DD11E0">
      <w:pPr>
        <w:spacing w:after="0" w:line="240" w:lineRule="auto"/>
      </w:pPr>
      <w:r>
        <w:separator/>
      </w:r>
    </w:p>
  </w:endnote>
  <w:endnote w:type="continuationSeparator" w:id="0">
    <w:p w:rsidR="00DD11E0" w:rsidRDefault="00DD11E0" w:rsidP="00DD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1E0" w:rsidRDefault="00DD11E0" w:rsidP="00DD11E0">
    <w:pPr>
      <w:pStyle w:val="Footer"/>
    </w:pPr>
    <w:r>
      <w:rPr>
        <w:noProof/>
      </w:rPr>
      <mc:AlternateContent>
        <mc:Choice Requires="wps">
          <w:drawing>
            <wp:anchor distT="0" distB="0" distL="114300" distR="114300" simplePos="0" relativeHeight="251659264" behindDoc="0" locked="0" layoutInCell="1" allowOverlap="1" wp14:anchorId="7BB195EE" wp14:editId="66D1BFE6">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1A1B82">
      <w:rPr>
        <w:rStyle w:val="PageNumber"/>
        <w:noProof/>
      </w:rPr>
      <w:t>2</w:t>
    </w:r>
    <w:r>
      <w:rPr>
        <w:rStyle w:val="PageNumber"/>
      </w:rPr>
      <w:fldChar w:fldCharType="end"/>
    </w:r>
    <w:r>
      <w:rPr>
        <w:noProof/>
      </w:rPr>
      <w:tab/>
      <w:t>Word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E0" w:rsidRDefault="00DD11E0" w:rsidP="00DD11E0">
      <w:pPr>
        <w:spacing w:after="0" w:line="240" w:lineRule="auto"/>
      </w:pPr>
      <w:r>
        <w:separator/>
      </w:r>
    </w:p>
  </w:footnote>
  <w:footnote w:type="continuationSeparator" w:id="0">
    <w:p w:rsidR="00DD11E0" w:rsidRDefault="00DD11E0" w:rsidP="00DD1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E5C79"/>
    <w:multiLevelType w:val="hybridMultilevel"/>
    <w:tmpl w:val="8FC04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DA414E"/>
    <w:multiLevelType w:val="hybridMultilevel"/>
    <w:tmpl w:val="D056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E0"/>
    <w:rsid w:val="000D24CD"/>
    <w:rsid w:val="000D6345"/>
    <w:rsid w:val="000D6ACE"/>
    <w:rsid w:val="001A1B82"/>
    <w:rsid w:val="001D14C1"/>
    <w:rsid w:val="00394213"/>
    <w:rsid w:val="0040492D"/>
    <w:rsid w:val="00495C33"/>
    <w:rsid w:val="006D7B12"/>
    <w:rsid w:val="008A308A"/>
    <w:rsid w:val="00B136A1"/>
    <w:rsid w:val="00B928E0"/>
    <w:rsid w:val="00DD11E0"/>
    <w:rsid w:val="00E378CC"/>
    <w:rsid w:val="00EF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1E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11E0"/>
    <w:pPr>
      <w:ind w:left="720"/>
      <w:contextualSpacing/>
    </w:pPr>
  </w:style>
  <w:style w:type="paragraph" w:styleId="Header">
    <w:name w:val="header"/>
    <w:basedOn w:val="Normal"/>
    <w:link w:val="HeaderChar"/>
    <w:uiPriority w:val="99"/>
    <w:unhideWhenUsed/>
    <w:rsid w:val="00DD1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1E0"/>
    <w:rPr>
      <w:rFonts w:ascii="Calibri" w:eastAsia="Times New Roman" w:hAnsi="Calibri" w:cs="Times New Roman"/>
    </w:rPr>
  </w:style>
  <w:style w:type="paragraph" w:styleId="Footer">
    <w:name w:val="footer"/>
    <w:basedOn w:val="Normal"/>
    <w:link w:val="FooterChar"/>
    <w:uiPriority w:val="99"/>
    <w:unhideWhenUsed/>
    <w:rsid w:val="00DD1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1E0"/>
    <w:rPr>
      <w:rFonts w:ascii="Calibri" w:eastAsia="Times New Roman" w:hAnsi="Calibri" w:cs="Times New Roman"/>
    </w:rPr>
  </w:style>
  <w:style w:type="character" w:styleId="PageNumber">
    <w:name w:val="page number"/>
    <w:uiPriority w:val="99"/>
    <w:rsid w:val="00DD11E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1E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11E0"/>
    <w:pPr>
      <w:ind w:left="720"/>
      <w:contextualSpacing/>
    </w:pPr>
  </w:style>
  <w:style w:type="paragraph" w:styleId="Header">
    <w:name w:val="header"/>
    <w:basedOn w:val="Normal"/>
    <w:link w:val="HeaderChar"/>
    <w:uiPriority w:val="99"/>
    <w:unhideWhenUsed/>
    <w:rsid w:val="00DD1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1E0"/>
    <w:rPr>
      <w:rFonts w:ascii="Calibri" w:eastAsia="Times New Roman" w:hAnsi="Calibri" w:cs="Times New Roman"/>
    </w:rPr>
  </w:style>
  <w:style w:type="paragraph" w:styleId="Footer">
    <w:name w:val="footer"/>
    <w:basedOn w:val="Normal"/>
    <w:link w:val="FooterChar"/>
    <w:uiPriority w:val="99"/>
    <w:unhideWhenUsed/>
    <w:rsid w:val="00DD1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1E0"/>
    <w:rPr>
      <w:rFonts w:ascii="Calibri" w:eastAsia="Times New Roman" w:hAnsi="Calibri" w:cs="Times New Roman"/>
    </w:rPr>
  </w:style>
  <w:style w:type="character" w:styleId="PageNumber">
    <w:name w:val="page number"/>
    <w:uiPriority w:val="99"/>
    <w:rsid w:val="00DD11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11</cp:revision>
  <dcterms:created xsi:type="dcterms:W3CDTF">2013-07-08T20:00:00Z</dcterms:created>
  <dcterms:modified xsi:type="dcterms:W3CDTF">2013-09-30T15:29:00Z</dcterms:modified>
</cp:coreProperties>
</file>