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5259E9" w:rsidP="005259E9" w:rsidRDefault="005259E9" w14:paraId="1C19CC17" wp14:textId="77777777">
      <w:pPr>
        <w:rPr>
          <w:b/>
          <w:sz w:val="24"/>
        </w:rPr>
      </w:pPr>
      <w:r w:rsidRPr="00A96025">
        <w:rPr>
          <w:b/>
          <w:sz w:val="24"/>
        </w:rPr>
        <w:t xml:space="preserve">During </w:t>
      </w:r>
      <w:r w:rsidRPr="00644139">
        <w:rPr>
          <w:b/>
          <w:sz w:val="40"/>
        </w:rPr>
        <w:t xml:space="preserve">Day </w:t>
      </w:r>
      <w:r w:rsidR="009B18D4">
        <w:rPr>
          <w:b/>
          <w:sz w:val="40"/>
        </w:rPr>
        <w:t xml:space="preserve">11 </w:t>
      </w:r>
      <w:r w:rsidRPr="00A96025" w:rsidR="009B18D4">
        <w:rPr>
          <w:b/>
          <w:sz w:val="24"/>
        </w:rPr>
        <w:t>you</w:t>
      </w:r>
      <w:r w:rsidRPr="00A96025">
        <w:rPr>
          <w:b/>
          <w:sz w:val="24"/>
        </w:rPr>
        <w:t xml:space="preserve"> will be proctoring the </w:t>
      </w:r>
      <w:r w:rsidRPr="00A96025">
        <w:rPr>
          <w:b/>
          <w:sz w:val="28"/>
        </w:rPr>
        <w:t>North Star Digital Literacy pre-assessment</w:t>
      </w:r>
      <w:r w:rsidRPr="00A96025">
        <w:rPr>
          <w:b/>
          <w:sz w:val="24"/>
        </w:rPr>
        <w:t xml:space="preserve">.  </w:t>
      </w:r>
    </w:p>
    <w:p xmlns:wp14="http://schemas.microsoft.com/office/word/2010/wordml" w:rsidR="005259E9" w:rsidP="005259E9" w:rsidRDefault="005259E9" w14:paraId="2D75CC8B" wp14:textId="77777777">
      <w:pPr>
        <w:rPr>
          <w:sz w:val="24"/>
        </w:rPr>
      </w:pPr>
      <w:r>
        <w:rPr>
          <w:sz w:val="24"/>
        </w:rPr>
        <w:t xml:space="preserve">All the of the computers that learners use need to be registered (per direction on the North Star site) for the assessment, the directions to do this are in the Volunteer Binder </w:t>
      </w:r>
    </w:p>
    <w:p xmlns:wp14="http://schemas.microsoft.com/office/word/2010/wordml" w:rsidR="005259E9" w:rsidP="005259E9" w:rsidRDefault="005259E9" w14:paraId="78EEF3EA" wp14:textId="77777777">
      <w:pPr>
        <w:pStyle w:val="ListParagraph"/>
        <w:numPr>
          <w:ilvl w:val="0"/>
          <w:numId w:val="5"/>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5259E9" w:rsidP="005259E9" w:rsidRDefault="005259E9" w14:paraId="4C3004DA" wp14:textId="77777777">
      <w:pPr>
        <w:pStyle w:val="ListParagraph"/>
        <w:numPr>
          <w:ilvl w:val="0"/>
          <w:numId w:val="5"/>
        </w:numPr>
        <w:rPr>
          <w:sz w:val="32"/>
        </w:rPr>
      </w:pPr>
      <w:r w:rsidRPr="00583995">
        <w:rPr>
          <w:b/>
          <w:sz w:val="32"/>
        </w:rPr>
        <w:t>REGISTER THE COMPUTERS BEFORE CLASS BEGINS</w:t>
      </w:r>
    </w:p>
    <w:p xmlns:wp14="http://schemas.microsoft.com/office/word/2010/wordml" w:rsidR="00644237" w:rsidP="00644237" w:rsidRDefault="00644237" w14:paraId="3BC34DA9" wp14:textId="77777777">
      <w:pPr>
        <w:spacing w:after="0" w:line="240" w:lineRule="auto"/>
        <w:rPr>
          <w:b/>
          <w:sz w:val="28"/>
          <w:szCs w:val="28"/>
        </w:rPr>
      </w:pPr>
      <w:r>
        <w:rPr>
          <w:b/>
          <w:sz w:val="28"/>
          <w:szCs w:val="28"/>
        </w:rPr>
        <w:t>Internet: Day 11</w:t>
      </w:r>
    </w:p>
    <w:p xmlns:wp14="http://schemas.microsoft.com/office/word/2010/wordml" w:rsidR="00644237" w:rsidP="00644237" w:rsidRDefault="006D10A8" w14:paraId="7A8F4F82" wp14:textId="77777777">
      <w:pPr>
        <w:spacing w:after="0" w:line="240" w:lineRule="auto"/>
      </w:pPr>
      <w:r>
        <w:t xml:space="preserve"> Any learners that were not present for the TABE on Day 10 must take the test once they are finished with North Star</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508"/>
        <w:gridCol w:w="302"/>
        <w:gridCol w:w="4288"/>
      </w:tblGrid>
      <w:tr xmlns:wp14="http://schemas.microsoft.com/office/word/2010/wordml" w:rsidR="00644237" w:rsidTr="00EA2781" w14:paraId="24017C0C" wp14:textId="77777777">
        <w:tc>
          <w:tcPr>
            <w:tcW w:w="5508" w:type="dxa"/>
            <w:tcBorders>
              <w:top w:val="single" w:color="auto" w:sz="4" w:space="0"/>
              <w:left w:val="single" w:color="auto" w:sz="4" w:space="0"/>
              <w:bottom w:val="single" w:color="auto" w:sz="4" w:space="0"/>
              <w:right w:val="single" w:color="auto" w:sz="4" w:space="0"/>
            </w:tcBorders>
            <w:hideMark/>
          </w:tcPr>
          <w:p w:rsidR="00644237" w:rsidP="00C9498C" w:rsidRDefault="00644237" w14:paraId="480B28BC"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590" w:type="dxa"/>
            <w:gridSpan w:val="2"/>
            <w:tcBorders>
              <w:top w:val="single" w:color="auto" w:sz="4" w:space="0"/>
              <w:left w:val="single" w:color="auto" w:sz="4" w:space="0"/>
              <w:bottom w:val="single" w:color="auto" w:sz="4" w:space="0"/>
              <w:right w:val="single" w:color="auto" w:sz="4" w:space="0"/>
            </w:tcBorders>
            <w:hideMark/>
          </w:tcPr>
          <w:p w:rsidR="00644237" w:rsidP="00C9498C" w:rsidRDefault="00644237" w14:paraId="5DFB3D08" wp14:textId="77777777">
            <w:pPr>
              <w:spacing w:after="0" w:line="240" w:lineRule="auto"/>
              <w:rPr>
                <w:b/>
                <w:sz w:val="28"/>
                <w:szCs w:val="28"/>
              </w:rPr>
            </w:pPr>
            <w:r>
              <w:rPr>
                <w:b/>
                <w:sz w:val="28"/>
                <w:szCs w:val="28"/>
              </w:rPr>
              <w:t>Materials</w:t>
            </w:r>
          </w:p>
        </w:tc>
      </w:tr>
      <w:tr xmlns:wp14="http://schemas.microsoft.com/office/word/2010/wordml" w:rsidR="00644237" w:rsidTr="00EA2781" w14:paraId="02498DB8" wp14:textId="77777777">
        <w:trPr>
          <w:trHeight w:val="3032"/>
        </w:trPr>
        <w:tc>
          <w:tcPr>
            <w:tcW w:w="5508" w:type="dxa"/>
            <w:tcBorders>
              <w:top w:val="single" w:color="auto" w:sz="4" w:space="0"/>
              <w:left w:val="single" w:color="auto" w:sz="4" w:space="0"/>
              <w:bottom w:val="single" w:color="auto" w:sz="4" w:space="0"/>
              <w:right w:val="single" w:color="auto" w:sz="4" w:space="0"/>
            </w:tcBorders>
          </w:tcPr>
          <w:p w:rsidR="00644237" w:rsidP="00C9498C" w:rsidRDefault="00644237" w14:paraId="124C4AC6" wp14:textId="77777777">
            <w:pPr>
              <w:spacing w:after="0" w:line="240" w:lineRule="auto"/>
              <w:rPr>
                <w:b/>
                <w:i/>
                <w:sz w:val="20"/>
                <w:szCs w:val="20"/>
              </w:rPr>
            </w:pPr>
            <w:r>
              <w:rPr>
                <w:b/>
                <w:i/>
                <w:sz w:val="20"/>
                <w:szCs w:val="20"/>
              </w:rPr>
              <w:t xml:space="preserve">Computer skill: </w:t>
            </w:r>
            <w:r w:rsidRPr="00552E2C" w:rsidR="00552E2C">
              <w:rPr>
                <w:i/>
                <w:sz w:val="20"/>
                <w:szCs w:val="20"/>
              </w:rPr>
              <w:t>students will review before the test</w:t>
            </w:r>
          </w:p>
          <w:p w:rsidR="00644237" w:rsidP="00C9498C" w:rsidRDefault="00644237" w14:paraId="49E867F7" wp14:textId="77777777">
            <w:pPr>
              <w:spacing w:after="0" w:line="240" w:lineRule="auto"/>
              <w:rPr>
                <w:i/>
                <w:sz w:val="20"/>
                <w:szCs w:val="20"/>
              </w:rPr>
            </w:pPr>
            <w:r>
              <w:rPr>
                <w:b/>
                <w:i/>
                <w:sz w:val="20"/>
                <w:szCs w:val="20"/>
              </w:rPr>
              <w:t>Computer skill:</w:t>
            </w:r>
            <w:r>
              <w:rPr>
                <w:i/>
                <w:sz w:val="20"/>
                <w:szCs w:val="20"/>
              </w:rPr>
              <w:t xml:space="preserve"> </w:t>
            </w:r>
            <w:r w:rsidR="006D10A8">
              <w:rPr>
                <w:i/>
                <w:sz w:val="20"/>
                <w:szCs w:val="20"/>
              </w:rPr>
              <w:t>North Star Assessment</w:t>
            </w:r>
          </w:p>
          <w:p w:rsidRPr="00552E2C" w:rsidR="00552E2C" w:rsidP="00C9498C" w:rsidRDefault="00552E2C" w14:paraId="25D6815F" wp14:textId="77777777">
            <w:pPr>
              <w:spacing w:after="0" w:line="240" w:lineRule="auto"/>
              <w:rPr>
                <w:i/>
                <w:sz w:val="24"/>
                <w:szCs w:val="24"/>
              </w:rPr>
            </w:pPr>
            <w:r>
              <w:rPr>
                <w:b/>
                <w:i/>
                <w:sz w:val="20"/>
                <w:szCs w:val="20"/>
              </w:rPr>
              <w:t xml:space="preserve">Computer skill: </w:t>
            </w:r>
            <w:r>
              <w:rPr>
                <w:i/>
                <w:sz w:val="20"/>
                <w:szCs w:val="20"/>
              </w:rPr>
              <w:t>internet search</w:t>
            </w:r>
          </w:p>
          <w:p w:rsidR="00644237" w:rsidP="00C9498C" w:rsidRDefault="00644237" w14:paraId="6524A8E9" wp14:textId="77777777">
            <w:pPr>
              <w:spacing w:after="0" w:line="240" w:lineRule="auto"/>
              <w:rPr>
                <w:b/>
                <w:i/>
                <w:szCs w:val="24"/>
              </w:rPr>
            </w:pPr>
            <w:r w:rsidRPr="006B4710">
              <w:rPr>
                <w:b/>
                <w:i/>
                <w:szCs w:val="24"/>
              </w:rPr>
              <w:t xml:space="preserve">Literacy Skill: </w:t>
            </w:r>
            <w:r w:rsidRPr="00B41F89" w:rsidR="00552E2C">
              <w:rPr>
                <w:i/>
                <w:szCs w:val="24"/>
              </w:rPr>
              <w:t xml:space="preserve">summarize </w:t>
            </w:r>
          </w:p>
          <w:p w:rsidR="00552E2C" w:rsidP="00C9498C" w:rsidRDefault="00552E2C" w14:paraId="6EA6720A" wp14:textId="77777777">
            <w:pPr>
              <w:spacing w:after="0" w:line="240" w:lineRule="auto"/>
              <w:rPr>
                <w:i/>
                <w:szCs w:val="24"/>
              </w:rPr>
            </w:pPr>
          </w:p>
          <w:p w:rsidRPr="00174CC5" w:rsidR="00644237" w:rsidP="00C9498C" w:rsidRDefault="00644237" w14:paraId="5A5977ED" wp14:textId="77777777">
            <w:pPr>
              <w:spacing w:after="0" w:line="240" w:lineRule="auto"/>
              <w:rPr>
                <w:i/>
                <w:sz w:val="24"/>
                <w:szCs w:val="24"/>
              </w:rPr>
            </w:pPr>
          </w:p>
        </w:tc>
        <w:tc>
          <w:tcPr>
            <w:tcW w:w="4590" w:type="dxa"/>
            <w:gridSpan w:val="2"/>
            <w:tcBorders>
              <w:top w:val="single" w:color="auto" w:sz="4" w:space="0"/>
              <w:left w:val="single" w:color="auto" w:sz="4" w:space="0"/>
              <w:bottom w:val="single" w:color="auto" w:sz="4" w:space="0"/>
              <w:right w:val="single" w:color="auto" w:sz="4" w:space="0"/>
            </w:tcBorders>
          </w:tcPr>
          <w:p w:rsidR="00644237" w:rsidP="00C9498C" w:rsidRDefault="00644237" w14:paraId="41121831" wp14:textId="77777777">
            <w:pPr>
              <w:pStyle w:val="ListParagraph"/>
              <w:spacing w:after="0" w:line="240" w:lineRule="auto"/>
              <w:ind w:left="0"/>
              <w:rPr>
                <w:b/>
                <w:sz w:val="20"/>
                <w:szCs w:val="20"/>
              </w:rPr>
            </w:pPr>
            <w:r>
              <w:rPr>
                <w:b/>
                <w:sz w:val="20"/>
                <w:szCs w:val="20"/>
              </w:rPr>
              <w:t>Make Student Copies</w:t>
            </w:r>
          </w:p>
          <w:p w:rsidRPr="006A406D" w:rsidR="00864063" w:rsidP="00864063" w:rsidRDefault="00864063" w14:paraId="62868649" wp14:textId="77777777">
            <w:pPr>
              <w:pStyle w:val="ListParagraph"/>
              <w:numPr>
                <w:ilvl w:val="0"/>
                <w:numId w:val="3"/>
              </w:numPr>
              <w:spacing w:after="0" w:line="240" w:lineRule="auto"/>
              <w:ind w:left="628" w:hanging="268"/>
              <w:rPr>
                <w:b/>
                <w:sz w:val="20"/>
                <w:szCs w:val="20"/>
              </w:rPr>
            </w:pPr>
            <w:r w:rsidRPr="006A406D">
              <w:rPr>
                <w:b/>
              </w:rPr>
              <w:t xml:space="preserve">Day 11 Internet </w:t>
            </w:r>
            <w:r w:rsidRPr="006A406D" w:rsidR="00B41F89">
              <w:rPr>
                <w:b/>
              </w:rPr>
              <w:t xml:space="preserve">Review PPT- </w:t>
            </w:r>
            <w:r w:rsidRPr="00B41F89">
              <w:t>printed two sided with 4 slides on each page</w:t>
            </w:r>
            <w:r w:rsidR="006A406D">
              <w:t xml:space="preserve"> </w:t>
            </w:r>
            <w:r w:rsidRPr="006A406D" w:rsidR="006A406D">
              <w:rPr>
                <w:b/>
              </w:rPr>
              <w:t>(Tab 26)</w:t>
            </w:r>
          </w:p>
          <w:p w:rsidR="00644237" w:rsidP="00C9498C" w:rsidRDefault="00644237" w14:paraId="31CC9FE6" wp14:textId="77777777">
            <w:pPr>
              <w:pStyle w:val="ListParagraph"/>
              <w:spacing w:after="0" w:line="240" w:lineRule="auto"/>
              <w:ind w:left="0"/>
              <w:rPr>
                <w:b/>
                <w:sz w:val="20"/>
                <w:szCs w:val="20"/>
              </w:rPr>
            </w:pPr>
          </w:p>
          <w:p w:rsidR="00644237" w:rsidP="00C9498C" w:rsidRDefault="00644237" w14:paraId="4E652569" wp14:textId="77777777">
            <w:pPr>
              <w:pStyle w:val="ListParagraph"/>
              <w:spacing w:after="0" w:line="240" w:lineRule="auto"/>
              <w:ind w:left="0"/>
              <w:rPr>
                <w:b/>
                <w:sz w:val="20"/>
                <w:szCs w:val="20"/>
              </w:rPr>
            </w:pPr>
            <w:r>
              <w:rPr>
                <w:b/>
                <w:sz w:val="20"/>
                <w:szCs w:val="20"/>
              </w:rPr>
              <w:t>Props, Technology or Other Resources</w:t>
            </w:r>
          </w:p>
          <w:p w:rsidR="00644237" w:rsidP="00C9498C" w:rsidRDefault="00644237" w14:paraId="46025B5C" wp14:textId="77777777">
            <w:pPr>
              <w:pStyle w:val="ListParagraph"/>
              <w:numPr>
                <w:ilvl w:val="0"/>
                <w:numId w:val="1"/>
              </w:numPr>
              <w:spacing w:after="0" w:line="240" w:lineRule="auto"/>
              <w:ind w:left="342" w:hanging="180"/>
              <w:rPr>
                <w:sz w:val="20"/>
                <w:szCs w:val="20"/>
              </w:rPr>
            </w:pPr>
            <w:r>
              <w:rPr>
                <w:sz w:val="20"/>
                <w:szCs w:val="20"/>
              </w:rPr>
              <w:t>Projector</w:t>
            </w:r>
          </w:p>
          <w:p w:rsidR="00644237" w:rsidP="00C9498C" w:rsidRDefault="00644237" w14:paraId="4920174F" wp14:textId="77777777">
            <w:pPr>
              <w:pStyle w:val="ListParagraph"/>
              <w:numPr>
                <w:ilvl w:val="0"/>
                <w:numId w:val="1"/>
              </w:numPr>
              <w:spacing w:after="0" w:line="240" w:lineRule="auto"/>
              <w:ind w:left="342" w:hanging="180"/>
              <w:rPr>
                <w:sz w:val="20"/>
                <w:szCs w:val="20"/>
              </w:rPr>
            </w:pPr>
            <w:r>
              <w:rPr>
                <w:sz w:val="20"/>
                <w:szCs w:val="20"/>
              </w:rPr>
              <w:t>Computer for every student</w:t>
            </w:r>
          </w:p>
          <w:p w:rsidR="005A4522" w:rsidP="00C9498C" w:rsidRDefault="005A4522" w14:paraId="43886093" wp14:textId="77777777">
            <w:pPr>
              <w:pStyle w:val="ListParagraph"/>
              <w:numPr>
                <w:ilvl w:val="0"/>
                <w:numId w:val="1"/>
              </w:numPr>
              <w:spacing w:after="0" w:line="240" w:lineRule="auto"/>
              <w:ind w:left="342" w:hanging="180"/>
              <w:rPr>
                <w:b/>
                <w:sz w:val="28"/>
                <w:szCs w:val="20"/>
              </w:rPr>
            </w:pPr>
            <w:r w:rsidRPr="00B41F89">
              <w:rPr>
                <w:b/>
                <w:sz w:val="28"/>
                <w:szCs w:val="20"/>
              </w:rPr>
              <w:t>Day 11 Internet Review</w:t>
            </w:r>
            <w:r w:rsidR="00B41F89">
              <w:rPr>
                <w:b/>
                <w:sz w:val="28"/>
                <w:szCs w:val="20"/>
              </w:rPr>
              <w:t xml:space="preserve"> PPT</w:t>
            </w:r>
            <w:r w:rsidR="006A406D">
              <w:rPr>
                <w:b/>
                <w:sz w:val="28"/>
                <w:szCs w:val="20"/>
              </w:rPr>
              <w:t xml:space="preserve"> </w:t>
            </w:r>
          </w:p>
          <w:p w:rsidRPr="00EA2781" w:rsidR="00644237" w:rsidP="00B41F89" w:rsidRDefault="00B41F89" w14:paraId="4FF71CF9" wp14:textId="77777777">
            <w:pPr>
              <w:pStyle w:val="ListParagraph"/>
              <w:numPr>
                <w:ilvl w:val="0"/>
                <w:numId w:val="1"/>
              </w:numPr>
              <w:spacing w:after="0" w:line="240" w:lineRule="auto"/>
              <w:ind w:left="342" w:hanging="180"/>
              <w:rPr>
                <w:sz w:val="20"/>
                <w:szCs w:val="20"/>
              </w:rPr>
            </w:pPr>
            <w:r>
              <w:rPr>
                <w:b/>
                <w:sz w:val="28"/>
                <w:szCs w:val="20"/>
              </w:rPr>
              <w:t>Day 11 PPT Notes Page (in lesson)</w:t>
            </w:r>
          </w:p>
          <w:p w:rsidRPr="00F94760" w:rsidR="00EA2781" w:rsidP="00B41F89" w:rsidRDefault="00EA2781" w14:paraId="3F6E9A63" wp14:textId="77777777">
            <w:pPr>
              <w:pStyle w:val="ListParagraph"/>
              <w:numPr>
                <w:ilvl w:val="0"/>
                <w:numId w:val="1"/>
              </w:numPr>
              <w:spacing w:after="0" w:line="240" w:lineRule="auto"/>
              <w:ind w:left="342" w:hanging="180"/>
              <w:rPr>
                <w:sz w:val="20"/>
                <w:szCs w:val="20"/>
              </w:rPr>
            </w:pPr>
            <w:r>
              <w:rPr>
                <w:b/>
                <w:sz w:val="28"/>
                <w:szCs w:val="20"/>
              </w:rPr>
              <w:t xml:space="preserve">North Star How-To </w:t>
            </w:r>
            <w:r>
              <w:rPr>
                <w:b/>
                <w:sz w:val="28"/>
                <w:szCs w:val="20"/>
              </w:rPr>
              <w:t>(Tab 8)</w:t>
            </w:r>
          </w:p>
        </w:tc>
      </w:tr>
      <w:tr xmlns:wp14="http://schemas.microsoft.com/office/word/2010/wordml" w:rsidR="00644237" w:rsidTr="00C9498C" w14:paraId="25BBD68A" wp14:textId="77777777">
        <w:trPr>
          <w:trHeight w:val="215"/>
        </w:trPr>
        <w:tc>
          <w:tcPr>
            <w:tcW w:w="10098" w:type="dxa"/>
            <w:gridSpan w:val="3"/>
            <w:tcBorders>
              <w:top w:val="single" w:color="auto" w:sz="4" w:space="0"/>
              <w:left w:val="single" w:color="auto" w:sz="4" w:space="0"/>
              <w:bottom w:val="single" w:color="auto" w:sz="4" w:space="0"/>
              <w:right w:val="single" w:color="auto" w:sz="4" w:space="0"/>
            </w:tcBorders>
            <w:shd w:val="clear" w:color="auto" w:fill="000000"/>
          </w:tcPr>
          <w:p w:rsidR="00644237" w:rsidP="00C9498C" w:rsidRDefault="00644237" w14:paraId="27C7EE85" wp14:textId="77777777">
            <w:pPr>
              <w:spacing w:after="0" w:line="240" w:lineRule="auto"/>
              <w:rPr>
                <w:sz w:val="28"/>
                <w:szCs w:val="28"/>
              </w:rPr>
            </w:pPr>
          </w:p>
        </w:tc>
      </w:tr>
      <w:tr xmlns:wp14="http://schemas.microsoft.com/office/word/2010/wordml" w:rsidR="00644237" w:rsidTr="00EA2781" w14:paraId="1587C8B5" wp14:textId="77777777">
        <w:tc>
          <w:tcPr>
            <w:tcW w:w="5810" w:type="dxa"/>
            <w:gridSpan w:val="2"/>
            <w:tcBorders>
              <w:top w:val="single" w:color="auto" w:sz="4" w:space="0"/>
              <w:left w:val="single" w:color="auto" w:sz="4" w:space="0"/>
              <w:bottom w:val="single" w:color="auto" w:sz="4" w:space="0"/>
              <w:right w:val="single" w:color="auto" w:sz="4" w:space="0"/>
            </w:tcBorders>
            <w:hideMark/>
          </w:tcPr>
          <w:p w:rsidR="00644237" w:rsidP="00C9498C" w:rsidRDefault="00644237" w14:paraId="3C204208" wp14:textId="77777777">
            <w:pPr>
              <w:spacing w:after="0" w:line="240" w:lineRule="auto"/>
              <w:rPr>
                <w:sz w:val="32"/>
                <w:szCs w:val="32"/>
              </w:rPr>
            </w:pPr>
            <w:r>
              <w:rPr>
                <w:b/>
                <w:sz w:val="32"/>
                <w:szCs w:val="32"/>
              </w:rPr>
              <w:t>Lesson Plan</w:t>
            </w:r>
          </w:p>
        </w:tc>
        <w:tc>
          <w:tcPr>
            <w:tcW w:w="4288" w:type="dxa"/>
            <w:tcBorders>
              <w:top w:val="single" w:color="auto" w:sz="4" w:space="0"/>
              <w:left w:val="single" w:color="auto" w:sz="4" w:space="0"/>
              <w:bottom w:val="single" w:color="auto" w:sz="4" w:space="0"/>
              <w:right w:val="single" w:color="auto" w:sz="4" w:space="0"/>
            </w:tcBorders>
            <w:hideMark/>
          </w:tcPr>
          <w:p w:rsidR="00644237" w:rsidP="00C9498C" w:rsidRDefault="00644237" w14:paraId="534D7FC6" wp14:textId="77777777">
            <w:pPr>
              <w:spacing w:after="0" w:line="240" w:lineRule="auto"/>
              <w:rPr>
                <w:sz w:val="32"/>
                <w:szCs w:val="32"/>
              </w:rPr>
            </w:pPr>
            <w:r>
              <w:rPr>
                <w:sz w:val="32"/>
                <w:szCs w:val="32"/>
              </w:rPr>
              <w:t>Vocabulary</w:t>
            </w:r>
          </w:p>
        </w:tc>
      </w:tr>
      <w:tr xmlns:wp14="http://schemas.microsoft.com/office/word/2010/wordml" w:rsidR="00644237" w:rsidTr="00EA2781" w14:paraId="17F3B95A" wp14:textId="77777777">
        <w:trPr>
          <w:trHeight w:val="90"/>
        </w:trPr>
        <w:tc>
          <w:tcPr>
            <w:tcW w:w="5810" w:type="dxa"/>
            <w:gridSpan w:val="2"/>
            <w:tcBorders>
              <w:top w:val="single" w:color="auto" w:sz="4" w:space="0"/>
              <w:left w:val="single" w:color="auto" w:sz="4" w:space="0"/>
              <w:bottom w:val="single" w:color="auto" w:sz="4" w:space="0"/>
              <w:right w:val="single" w:color="auto" w:sz="4" w:space="0"/>
            </w:tcBorders>
          </w:tcPr>
          <w:p w:rsidR="005A4522" w:rsidP="00C9498C" w:rsidRDefault="005A4522" w14:paraId="5EBD7041" wp14:textId="77777777">
            <w:pPr>
              <w:spacing w:after="0" w:line="240" w:lineRule="auto"/>
            </w:pPr>
          </w:p>
          <w:p w:rsidRPr="002B636C" w:rsidR="00644237" w:rsidP="00C9498C" w:rsidRDefault="00644237" w14:paraId="60C1A89E" wp14:textId="77777777">
            <w:pPr>
              <w:spacing w:after="0" w:line="240" w:lineRule="auto"/>
              <w:rPr>
                <w:b/>
                <w:color w:val="808080" w:themeColor="background1" w:themeShade="80"/>
              </w:rPr>
            </w:pPr>
            <w:r w:rsidRPr="005C6996">
              <w:rPr>
                <w:b/>
              </w:rPr>
              <w:t xml:space="preserve">Activity </w:t>
            </w:r>
            <w:r>
              <w:rPr>
                <w:b/>
              </w:rPr>
              <w:t xml:space="preserve">1: </w:t>
            </w:r>
            <w:r w:rsidR="005A4522">
              <w:rPr>
                <w:b/>
                <w:color w:val="808080" w:themeColor="background1" w:themeShade="80"/>
              </w:rPr>
              <w:t>Review</w:t>
            </w:r>
          </w:p>
          <w:p w:rsidR="00644237" w:rsidP="00C9498C" w:rsidRDefault="00644237" w14:paraId="02369733" wp14:textId="77777777">
            <w:pPr>
              <w:spacing w:after="0" w:line="240" w:lineRule="auto"/>
            </w:pPr>
            <w:r w:rsidRPr="005C6996">
              <w:rPr>
                <w:u w:val="single"/>
              </w:rPr>
              <w:t>Description</w:t>
            </w:r>
            <w:r>
              <w:rPr>
                <w:u w:val="single"/>
              </w:rPr>
              <w:t>:</w:t>
            </w:r>
            <w:r>
              <w:t xml:space="preserve">  </w:t>
            </w:r>
            <w:r w:rsidR="005A4522">
              <w:t>go over the Internet Review PPT with learners</w:t>
            </w:r>
          </w:p>
          <w:p w:rsidRPr="00DF4BAF" w:rsidR="00644237" w:rsidP="00C9498C" w:rsidRDefault="00644237" w14:paraId="28E5A1A9" wp14:textId="77777777">
            <w:pPr>
              <w:spacing w:after="0" w:line="240" w:lineRule="auto"/>
              <w:rPr>
                <w:b/>
              </w:rPr>
            </w:pPr>
            <w:r w:rsidRPr="005C6996">
              <w:rPr>
                <w:u w:val="single"/>
              </w:rPr>
              <w:t>Materials</w:t>
            </w:r>
            <w:r>
              <w:rPr>
                <w:u w:val="single"/>
              </w:rPr>
              <w:t>/Prep:</w:t>
            </w:r>
            <w:r>
              <w:t xml:space="preserve"> </w:t>
            </w:r>
            <w:r w:rsidR="005A4522">
              <w:t xml:space="preserve">download </w:t>
            </w:r>
            <w:r w:rsidRPr="002070C7" w:rsidR="005A4522">
              <w:rPr>
                <w:b/>
              </w:rPr>
              <w:t>Day 11 Internet Review</w:t>
            </w:r>
          </w:p>
          <w:p w:rsidR="00644237" w:rsidP="00C9498C" w:rsidRDefault="00644237" w14:paraId="54748E1C" wp14:textId="77777777">
            <w:pPr>
              <w:spacing w:after="0" w:line="240" w:lineRule="auto"/>
              <w:rPr>
                <w:b/>
              </w:rPr>
            </w:pPr>
          </w:p>
          <w:p w:rsidRPr="007C5FF0" w:rsidR="00644237" w:rsidP="00C9498C" w:rsidRDefault="00644237" w14:paraId="0DF08049" wp14:textId="77777777">
            <w:pPr>
              <w:spacing w:after="0" w:line="240" w:lineRule="auto"/>
              <w:rPr>
                <w:b/>
                <w:color w:val="808080" w:themeColor="background1" w:themeShade="80"/>
              </w:rPr>
            </w:pPr>
            <w:r w:rsidRPr="005C6996">
              <w:rPr>
                <w:b/>
              </w:rPr>
              <w:t>Activity</w:t>
            </w:r>
            <w:r>
              <w:rPr>
                <w:b/>
              </w:rPr>
              <w:t xml:space="preserve"> 2: </w:t>
            </w:r>
            <w:r w:rsidRPr="00644237">
              <w:rPr>
                <w:b/>
                <w:color w:val="808080" w:themeColor="background1" w:themeShade="80"/>
              </w:rPr>
              <w:t>North Star Digital Literacy Assessment</w:t>
            </w:r>
          </w:p>
          <w:p w:rsidRPr="00174CC5" w:rsidR="00644237" w:rsidP="00C9498C" w:rsidRDefault="00644237" w14:paraId="7E56D3FF" wp14:textId="77777777">
            <w:pPr>
              <w:spacing w:after="0" w:line="240" w:lineRule="auto"/>
            </w:pPr>
            <w:r w:rsidRPr="005C6996">
              <w:rPr>
                <w:u w:val="single"/>
              </w:rPr>
              <w:t>Description</w:t>
            </w:r>
            <w:r>
              <w:rPr>
                <w:u w:val="single"/>
              </w:rPr>
              <w:t>:</w:t>
            </w:r>
            <w:r>
              <w:t xml:space="preserve"> </w:t>
            </w:r>
            <w:r w:rsidR="006D10A8">
              <w:t xml:space="preserve">learners will take the North Star Assessment </w:t>
            </w:r>
          </w:p>
          <w:p w:rsidR="00644237" w:rsidP="00C9498C" w:rsidRDefault="00644237" w14:paraId="280F6C96" wp14:textId="77777777">
            <w:pPr>
              <w:spacing w:after="0" w:line="240" w:lineRule="auto"/>
            </w:pPr>
            <w:r w:rsidRPr="00DF4BAF">
              <w:rPr>
                <w:u w:val="single"/>
              </w:rPr>
              <w:t>Materials/Prep:</w:t>
            </w:r>
            <w:r>
              <w:t xml:space="preserve"> </w:t>
            </w:r>
            <w:r w:rsidR="00194106">
              <w:t>All computers should be registered before class begins</w:t>
            </w:r>
            <w:r w:rsidR="00780137">
              <w:t xml:space="preserve">, download the visual on page 3 of this lesson plan to be projected </w:t>
            </w:r>
          </w:p>
          <w:p w:rsidR="00644237" w:rsidP="00C9498C" w:rsidRDefault="00644237" w14:paraId="1543E398" wp14:textId="77777777">
            <w:pPr>
              <w:spacing w:after="0" w:line="240" w:lineRule="auto"/>
              <w:rPr>
                <w:b/>
              </w:rPr>
            </w:pPr>
          </w:p>
          <w:p w:rsidRPr="00F03F1D" w:rsidR="00644237" w:rsidP="00C9498C" w:rsidRDefault="00644237" w14:paraId="6B406760" wp14:textId="77777777">
            <w:pPr>
              <w:shd w:val="clear" w:color="auto" w:fill="FFFFFF" w:themeFill="background1"/>
              <w:spacing w:after="0" w:line="240" w:lineRule="auto"/>
              <w:rPr>
                <w:b/>
                <w:color w:val="808080" w:themeColor="background1" w:themeShade="80"/>
              </w:rPr>
            </w:pPr>
            <w:r w:rsidRPr="005C6996">
              <w:rPr>
                <w:b/>
              </w:rPr>
              <w:t xml:space="preserve">Activity </w:t>
            </w:r>
            <w:r>
              <w:rPr>
                <w:b/>
              </w:rPr>
              <w:t xml:space="preserve">3: </w:t>
            </w:r>
            <w:r w:rsidRPr="00E9412A">
              <w:rPr>
                <w:b/>
                <w:color w:val="808080" w:themeColor="background1" w:themeShade="80"/>
                <w:shd w:val="clear" w:color="auto" w:fill="FFFFFF" w:themeFill="background1"/>
              </w:rPr>
              <w:t>Research Project</w:t>
            </w:r>
          </w:p>
          <w:p w:rsidRPr="00194106" w:rsidR="00644237" w:rsidP="00C9498C" w:rsidRDefault="00644237" w14:paraId="76207ADF" wp14:textId="77777777">
            <w:pPr>
              <w:spacing w:after="0" w:line="240" w:lineRule="auto"/>
              <w:rPr>
                <w:b/>
              </w:rPr>
            </w:pPr>
            <w:r w:rsidRPr="005C6996">
              <w:rPr>
                <w:u w:val="single"/>
              </w:rPr>
              <w:t>Description</w:t>
            </w:r>
            <w:r>
              <w:rPr>
                <w:u w:val="single"/>
              </w:rPr>
              <w:t>:</w:t>
            </w:r>
            <w:r>
              <w:t xml:space="preserve"> </w:t>
            </w:r>
            <w:r w:rsidR="00194106">
              <w:t>as students finished the North Star Assessment, they should go onto Schoology to locate their assignment for the day</w:t>
            </w:r>
            <w:r w:rsidR="005259E9">
              <w:rPr>
                <w:b/>
              </w:rPr>
              <w:t xml:space="preserve"> </w:t>
            </w:r>
          </w:p>
          <w:p w:rsidR="00644237" w:rsidP="00780137" w:rsidRDefault="00644237" w14:paraId="0EE9625B" wp14:textId="77777777">
            <w:pPr>
              <w:spacing w:after="0" w:line="240" w:lineRule="auto"/>
              <w:rPr>
                <w:sz w:val="24"/>
                <w:szCs w:val="24"/>
              </w:rPr>
            </w:pPr>
            <w:r w:rsidRPr="005C6996">
              <w:rPr>
                <w:u w:val="single"/>
              </w:rPr>
              <w:t>Materials</w:t>
            </w:r>
            <w:r>
              <w:rPr>
                <w:u w:val="single"/>
              </w:rPr>
              <w:t>/Prep:</w:t>
            </w:r>
            <w:r>
              <w:t xml:space="preserve"> </w:t>
            </w:r>
            <w:r w:rsidR="00B41F89">
              <w:t>on Schoology.com</w:t>
            </w:r>
          </w:p>
        </w:tc>
        <w:tc>
          <w:tcPr>
            <w:tcW w:w="4288" w:type="dxa"/>
            <w:tcBorders>
              <w:top w:val="single" w:color="auto" w:sz="4" w:space="0"/>
              <w:left w:val="single" w:color="auto" w:sz="4" w:space="0"/>
              <w:bottom w:val="single" w:color="auto" w:sz="4" w:space="0"/>
              <w:right w:val="single" w:color="auto" w:sz="4" w:space="0"/>
            </w:tcBorders>
            <w:hideMark/>
          </w:tcPr>
          <w:p w:rsidR="00644237" w:rsidP="00C9498C" w:rsidRDefault="00864063" w14:paraId="66360D08" wp14:textId="77777777">
            <w:pPr>
              <w:pStyle w:val="ListParagraph"/>
              <w:numPr>
                <w:ilvl w:val="0"/>
                <w:numId w:val="2"/>
              </w:numPr>
              <w:spacing w:after="0" w:line="240" w:lineRule="auto"/>
              <w:rPr>
                <w:sz w:val="24"/>
                <w:szCs w:val="24"/>
              </w:rPr>
            </w:pPr>
            <w:r>
              <w:rPr>
                <w:sz w:val="24"/>
                <w:szCs w:val="24"/>
              </w:rPr>
              <w:t xml:space="preserve">All Review </w:t>
            </w:r>
          </w:p>
          <w:p w:rsidRPr="00EF2F49" w:rsidR="00644237" w:rsidP="00C9498C" w:rsidRDefault="00644237" w14:paraId="1AB891C8" wp14:textId="77777777">
            <w:pPr>
              <w:pStyle w:val="ListParagraph"/>
              <w:numPr>
                <w:ilvl w:val="0"/>
                <w:numId w:val="2"/>
              </w:numPr>
              <w:spacing w:after="0" w:line="240" w:lineRule="auto"/>
              <w:rPr>
                <w:sz w:val="24"/>
                <w:szCs w:val="24"/>
              </w:rPr>
            </w:pPr>
            <w:bookmarkStart w:name="_GoBack" w:id="0"/>
            <w:bookmarkEnd w:id="0"/>
          </w:p>
        </w:tc>
      </w:tr>
    </w:tbl>
    <w:p xmlns:wp14="http://schemas.microsoft.com/office/word/2010/wordml" w:rsidR="00194106" w:rsidP="006A406D" w:rsidRDefault="00644237" w14:paraId="5B21650A" wp14:textId="77777777">
      <w:pPr>
        <w:spacing w:after="0" w:line="240" w:lineRule="auto"/>
        <w:rPr>
          <w:b/>
          <w:szCs w:val="28"/>
        </w:rPr>
      </w:pPr>
      <w:r>
        <w:br w:type="page"/>
      </w:r>
      <w:r w:rsidR="006D10A8">
        <w:rPr>
          <w:b/>
          <w:sz w:val="28"/>
          <w:szCs w:val="28"/>
        </w:rPr>
        <w:lastRenderedPageBreak/>
        <w:t xml:space="preserve">Teacher Directions:   </w:t>
      </w:r>
      <w:r w:rsidRPr="005151BF" w:rsidR="006D10A8">
        <w:rPr>
          <w:b/>
          <w:color w:val="808080"/>
          <w:sz w:val="28"/>
          <w:szCs w:val="28"/>
        </w:rPr>
        <w:t>Activity</w:t>
      </w:r>
      <w:r w:rsidR="006D10A8">
        <w:rPr>
          <w:b/>
          <w:color w:val="808080"/>
          <w:sz w:val="28"/>
          <w:szCs w:val="28"/>
        </w:rPr>
        <w:t xml:space="preserve"> 1</w:t>
      </w:r>
      <w:r w:rsidR="00194106">
        <w:rPr>
          <w:b/>
          <w:color w:val="808080"/>
          <w:sz w:val="28"/>
          <w:szCs w:val="28"/>
        </w:rPr>
        <w:t xml:space="preserve">: </w:t>
      </w:r>
      <w:r w:rsidR="005A4522">
        <w:rPr>
          <w:b/>
          <w:color w:val="808080"/>
          <w:sz w:val="28"/>
          <w:szCs w:val="28"/>
        </w:rPr>
        <w:t xml:space="preserve">Review </w:t>
      </w:r>
      <w:r w:rsidR="00B41F89">
        <w:rPr>
          <w:b/>
          <w:color w:val="808080"/>
          <w:sz w:val="28"/>
          <w:szCs w:val="28"/>
        </w:rPr>
        <w:t xml:space="preserve">                   -</w:t>
      </w:r>
      <w:r w:rsidRPr="00B41F89" w:rsidR="00B41F89">
        <w:rPr>
          <w:b/>
          <w:szCs w:val="28"/>
        </w:rPr>
        <w:t>Day 11 Review PPT Slides for students</w:t>
      </w:r>
    </w:p>
    <w:p xmlns:wp14="http://schemas.microsoft.com/office/word/2010/wordml" w:rsidR="00B41F89" w:rsidP="006A406D" w:rsidRDefault="00B41F89" w14:paraId="3CF611B8" wp14:textId="77777777">
      <w:pPr>
        <w:spacing w:after="0" w:line="240" w:lineRule="auto"/>
        <w:jc w:val="right"/>
        <w:rPr>
          <w:b/>
          <w:color w:val="808080"/>
          <w:sz w:val="28"/>
          <w:szCs w:val="28"/>
        </w:rPr>
      </w:pPr>
      <w:r>
        <w:rPr>
          <w:b/>
          <w:color w:val="808080"/>
          <w:sz w:val="28"/>
          <w:szCs w:val="28"/>
        </w:rPr>
        <w:t>-</w:t>
      </w:r>
      <w:r w:rsidRPr="00B41F89">
        <w:rPr>
          <w:b/>
          <w:szCs w:val="28"/>
        </w:rPr>
        <w:t>Day 11 Review PPT Notes Page for Teachers</w:t>
      </w:r>
    </w:p>
    <w:p xmlns:wp14="http://schemas.microsoft.com/office/word/2010/wordml" w:rsidR="00194106" w:rsidP="00B41F89" w:rsidRDefault="00194106" w14:paraId="510D04FA" wp14:textId="77777777">
      <w:pPr>
        <w:spacing w:after="0" w:line="240" w:lineRule="auto"/>
        <w:rPr>
          <w:u w:val="single"/>
        </w:rPr>
      </w:pPr>
      <w:r w:rsidRPr="00D22248">
        <w:rPr>
          <w:u w:val="single"/>
        </w:rPr>
        <w:t>Step</w:t>
      </w:r>
      <w:r>
        <w:rPr>
          <w:u w:val="single"/>
        </w:rPr>
        <w:t xml:space="preserve"> 1: </w:t>
      </w:r>
      <w:r w:rsidR="005A4522">
        <w:rPr>
          <w:u w:val="single"/>
        </w:rPr>
        <w:t>Hand out Packe</w:t>
      </w:r>
      <w:r w:rsidRPr="00B41F89" w:rsidR="005A4522">
        <w:t>t</w:t>
      </w:r>
      <w:r w:rsidRPr="00B41F89" w:rsidR="00B41F89">
        <w:t xml:space="preserve">            </w:t>
      </w:r>
      <w:r w:rsidR="00B41F89">
        <w:t xml:space="preserve">    </w:t>
      </w:r>
      <w:r w:rsidR="00B41F89">
        <w:tab/>
      </w:r>
      <w:r w:rsidR="00B41F89">
        <w:tab/>
      </w:r>
      <w:r w:rsidR="00B41F89">
        <w:tab/>
      </w:r>
      <w:r w:rsidR="00B41F89">
        <w:tab/>
      </w:r>
      <w:r w:rsidR="00B41F89">
        <w:t xml:space="preserve">                             </w:t>
      </w:r>
      <w:r w:rsidRPr="00B41F89" w:rsidR="00B41F89">
        <w:t xml:space="preserve"> </w:t>
      </w:r>
      <w:r w:rsidR="00B41F89">
        <w:rPr>
          <w:b/>
          <w:color w:val="808080"/>
          <w:sz w:val="28"/>
          <w:szCs w:val="28"/>
        </w:rPr>
        <w:t>-</w:t>
      </w:r>
      <w:r w:rsidRPr="00B41F89" w:rsidR="00B41F89">
        <w:rPr>
          <w:b/>
          <w:szCs w:val="28"/>
        </w:rPr>
        <w:t>Download Day 11 PPT</w:t>
      </w:r>
    </w:p>
    <w:p xmlns:wp14="http://schemas.microsoft.com/office/word/2010/wordml" w:rsidR="00194106" w:rsidP="005A4522" w:rsidRDefault="00194106" w14:paraId="178B9CF3" wp14:textId="77777777">
      <w:pPr>
        <w:spacing w:after="0" w:line="240" w:lineRule="auto"/>
      </w:pPr>
      <w:r>
        <w:tab/>
      </w:r>
      <w:r w:rsidR="005A4522">
        <w:t xml:space="preserve">Hand out the </w:t>
      </w:r>
      <w:r w:rsidRPr="00B41F89" w:rsidR="005A4522">
        <w:rPr>
          <w:b/>
        </w:rPr>
        <w:t>printed PPT</w:t>
      </w:r>
      <w:r w:rsidR="005A4522">
        <w:t xml:space="preserve"> (4 slides per page)</w:t>
      </w:r>
    </w:p>
    <w:p xmlns:wp14="http://schemas.microsoft.com/office/word/2010/wordml" w:rsidR="00B41F89" w:rsidP="005A4522" w:rsidRDefault="00B41F89" w14:paraId="1027BE7E" wp14:textId="77777777">
      <w:pPr>
        <w:spacing w:after="0" w:line="240" w:lineRule="auto"/>
      </w:pPr>
      <w:r>
        <w:tab/>
      </w:r>
      <w:r>
        <w:t>Teacher should have Notes Pages printed (in lesson)</w:t>
      </w:r>
    </w:p>
    <w:p xmlns:wp14="http://schemas.microsoft.com/office/word/2010/wordml" w:rsidR="005A4522" w:rsidP="005A4522" w:rsidRDefault="005A4522" w14:paraId="0AB57432" wp14:textId="77777777">
      <w:pPr>
        <w:spacing w:after="0" w:line="240" w:lineRule="auto"/>
      </w:pPr>
      <w:r>
        <w:tab/>
      </w:r>
      <w:r>
        <w:t>Explain that students should answer the questions on their sheets as they slide comes up</w:t>
      </w:r>
    </w:p>
    <w:p xmlns:wp14="http://schemas.microsoft.com/office/word/2010/wordml" w:rsidR="005A4522" w:rsidP="005A4522" w:rsidRDefault="005A4522" w14:paraId="6D7D0C51" wp14:textId="77777777">
      <w:pPr>
        <w:spacing w:after="0" w:line="240" w:lineRule="auto"/>
      </w:pPr>
      <w:r>
        <w:tab/>
      </w:r>
      <w:r>
        <w:t xml:space="preserve">You will all then review the question together </w:t>
      </w:r>
    </w:p>
    <w:p xmlns:wp14="http://schemas.microsoft.com/office/word/2010/wordml" w:rsidR="005A4522" w:rsidP="005A4522" w:rsidRDefault="005A4522" w14:paraId="6D90D0C3" wp14:textId="77777777">
      <w:pPr>
        <w:spacing w:after="0" w:line="240" w:lineRule="auto"/>
        <w:rPr>
          <w:u w:val="single"/>
        </w:rPr>
      </w:pPr>
      <w:r>
        <w:rPr>
          <w:u w:val="single"/>
        </w:rPr>
        <w:t>Step 2: Review PPT</w:t>
      </w:r>
    </w:p>
    <w:p xmlns:wp14="http://schemas.microsoft.com/office/word/2010/wordml" w:rsidR="005A4522" w:rsidP="005A4522" w:rsidRDefault="005A4522" w14:paraId="3A3F984A" wp14:textId="77777777">
      <w:pPr>
        <w:spacing w:after="0" w:line="240" w:lineRule="auto"/>
        <w:ind w:left="720"/>
      </w:pPr>
      <w:r>
        <w:t>Go through the review PPT and have students silently answer the question in their packet and then do it all together</w:t>
      </w:r>
    </w:p>
    <w:p xmlns:wp14="http://schemas.microsoft.com/office/word/2010/wordml" w:rsidRPr="005A4522" w:rsidR="005A4522" w:rsidP="005A4522" w:rsidRDefault="005A4522" w14:paraId="5E8AE7CD" wp14:textId="77777777">
      <w:pPr>
        <w:spacing w:after="0" w:line="240" w:lineRule="auto"/>
        <w:ind w:left="720"/>
      </w:pPr>
      <w:r>
        <w:t>Remind learners that if they have any questions now is the time to ask</w:t>
      </w:r>
    </w:p>
    <w:p xmlns:wp14="http://schemas.microsoft.com/office/word/2010/wordml" w:rsidR="00194106" w:rsidP="00194106" w:rsidRDefault="00194106" w14:paraId="52F9B4C7" wp14:textId="77777777">
      <w:pPr>
        <w:spacing w:after="0" w:line="240" w:lineRule="auto"/>
        <w:rPr>
          <w:b/>
        </w:rPr>
      </w:pPr>
    </w:p>
    <w:p xmlns:wp14="http://schemas.microsoft.com/office/word/2010/wordml" w:rsidR="00194106" w:rsidP="00194106" w:rsidRDefault="00194106" w14:paraId="69ED6BF7" wp14:textId="77777777">
      <w:pPr>
        <w:spacing w:after="0" w:line="240" w:lineRule="auto"/>
      </w:pPr>
      <w:r>
        <w:rPr>
          <w:b/>
        </w:rPr>
        <w:t xml:space="preserve">Don’t know the answer? </w:t>
      </w:r>
      <w:r>
        <w:t xml:space="preserve">GOOGLE IT. Seriously, if a student asks you a question and you are unsure of the answer, there is no better way to practice internet skills than to practice Internet Searches that encompass answering questions for yourself.  </w:t>
      </w:r>
    </w:p>
    <w:p xmlns:wp14="http://schemas.microsoft.com/office/word/2010/wordml" w:rsidR="006D10A8" w:rsidP="00644237" w:rsidRDefault="006D10A8" w14:paraId="28F7D6F1" wp14:textId="77777777">
      <w:pPr>
        <w:spacing w:after="0" w:line="240" w:lineRule="auto"/>
        <w:rPr>
          <w:b/>
          <w:sz w:val="28"/>
          <w:szCs w:val="28"/>
        </w:rPr>
      </w:pPr>
    </w:p>
    <w:p xmlns:wp14="http://schemas.microsoft.com/office/word/2010/wordml" w:rsidR="00644237" w:rsidP="00644237" w:rsidRDefault="00644237" w14:paraId="0CC16A77" wp14:textId="77777777">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6D10A8">
        <w:rPr>
          <w:b/>
          <w:color w:val="808080"/>
          <w:sz w:val="28"/>
          <w:szCs w:val="28"/>
        </w:rPr>
        <w:t>2</w:t>
      </w:r>
      <w:r>
        <w:rPr>
          <w:b/>
          <w:color w:val="808080"/>
          <w:sz w:val="28"/>
          <w:szCs w:val="28"/>
        </w:rPr>
        <w:t xml:space="preserve">: </w:t>
      </w:r>
      <w:r w:rsidR="006D10A8">
        <w:rPr>
          <w:b/>
          <w:color w:val="808080"/>
          <w:sz w:val="28"/>
          <w:szCs w:val="28"/>
        </w:rPr>
        <w:t xml:space="preserve">North Star Digital Literacy Assessment </w:t>
      </w:r>
    </w:p>
    <w:p xmlns:wp14="http://schemas.microsoft.com/office/word/2010/wordml" w:rsidRPr="008B66B3" w:rsidR="009B18D4" w:rsidP="009B18D4" w:rsidRDefault="009B18D4" w14:paraId="1607771F" wp14:textId="77777777">
      <w:pPr>
        <w:spacing w:after="0"/>
        <w:rPr>
          <w:u w:val="single"/>
        </w:rPr>
      </w:pPr>
      <w:r w:rsidRPr="008B66B3">
        <w:rPr>
          <w:u w:val="single"/>
        </w:rPr>
        <w:t>Step 1:</w:t>
      </w:r>
    </w:p>
    <w:p xmlns:wp14="http://schemas.microsoft.com/office/word/2010/wordml" w:rsidR="009B18D4" w:rsidP="009B18D4" w:rsidRDefault="009B18D4" w14:paraId="52C760FD" wp14:textId="77777777">
      <w:pPr>
        <w:tabs>
          <w:tab w:val="left" w:pos="360"/>
        </w:tabs>
      </w:pPr>
      <w:r w:rsidRPr="008B66B3">
        <w:rPr>
          <w:b/>
        </w:rPr>
        <w:tab/>
      </w:r>
      <w:r w:rsidRPr="008B66B3">
        <w:t xml:space="preserve">Take this time to explain the </w:t>
      </w:r>
      <w:r>
        <w:rPr>
          <w:b/>
        </w:rPr>
        <w:t xml:space="preserve">Internet </w:t>
      </w:r>
      <w:r w:rsidRPr="008B66B3">
        <w:t>North Star Digital Literacy Assessment and its purpose</w:t>
      </w:r>
      <w:r>
        <w:t>:</w:t>
      </w:r>
    </w:p>
    <w:p xmlns:wp14="http://schemas.microsoft.com/office/word/2010/wordml" w:rsidR="009B18D4" w:rsidP="009B18D4" w:rsidRDefault="009B18D4" w14:paraId="0E79B357"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9B18D4" w:rsidP="009B18D4" w:rsidRDefault="009B18D4" w14:paraId="0BEAE6B4" wp14:textId="77777777">
      <w:pPr>
        <w:tabs>
          <w:tab w:val="left" w:pos="360"/>
        </w:tabs>
        <w:spacing w:after="0"/>
        <w:ind w:left="360"/>
      </w:pPr>
      <w:r>
        <w:t>If you do not know the answer to a question, you are given the option to simply answer “I do not know” or you can take a guess.  You are encouraged to guess on this assessment.</w:t>
      </w:r>
    </w:p>
    <w:p xmlns:wp14="http://schemas.microsoft.com/office/word/2010/wordml" w:rsidR="009B18D4" w:rsidP="009B18D4" w:rsidRDefault="009B18D4" w14:paraId="0AADBD42" wp14:textId="77777777">
      <w:pPr>
        <w:tabs>
          <w:tab w:val="left" w:pos="360"/>
        </w:tabs>
        <w:spacing w:after="0"/>
        <w:rPr>
          <w:u w:val="single"/>
        </w:rPr>
      </w:pPr>
      <w:r>
        <w:rPr>
          <w:u w:val="single"/>
        </w:rPr>
        <w:t>Step 2: How the assessment works</w:t>
      </w:r>
    </w:p>
    <w:p xmlns:wp14="http://schemas.microsoft.com/office/word/2010/wordml" w:rsidR="009B18D4" w:rsidP="009B18D4" w:rsidRDefault="009B18D4" w14:paraId="6A55D45D" wp14:textId="77777777">
      <w:pPr>
        <w:tabs>
          <w:tab w:val="left" w:pos="360"/>
        </w:tabs>
        <w:spacing w:after="0"/>
        <w:ind w:left="360"/>
      </w:pPr>
      <w:r>
        <w:rPr>
          <w:b/>
        </w:rPr>
        <w:t xml:space="preserve">This can be read verbatim to the students: </w:t>
      </w:r>
      <w:r>
        <w:t xml:space="preserve">When it is time to begin, students will open the assessment titled </w:t>
      </w:r>
      <w:r>
        <w:rPr>
          <w:b/>
        </w:rPr>
        <w:t>Internet</w:t>
      </w:r>
      <w:r>
        <w:t xml:space="preserve">.   The assessment begins with a test of the speakers.  If you hear the piano playing, you will use your mouse to click the “Next” button.  </w:t>
      </w:r>
    </w:p>
    <w:p xmlns:wp14="http://schemas.microsoft.com/office/word/2010/wordml" w:rsidRPr="00351EAE" w:rsidR="009B18D4" w:rsidP="009B18D4" w:rsidRDefault="009B18D4" w14:paraId="338EDA84"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9B18D4" w:rsidP="009B18D4" w:rsidRDefault="009B18D4" w14:paraId="6926BF58"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BF4DDA" w:rsidR="009B18D4" w:rsidP="009B18D4" w:rsidRDefault="009B18D4" w14:paraId="239FEA2C" wp14:textId="77777777">
      <w:pPr>
        <w:tabs>
          <w:tab w:val="left" w:pos="360"/>
        </w:tabs>
        <w:spacing w:after="0"/>
        <w:rPr>
          <w:b/>
          <w:sz w:val="32"/>
        </w:rPr>
      </w:pPr>
    </w:p>
    <w:p xmlns:wp14="http://schemas.microsoft.com/office/word/2010/wordml" w:rsidRPr="00BF4DDA" w:rsidR="009B18D4" w:rsidP="009B18D4" w:rsidRDefault="009B18D4" w14:paraId="3C3F0740" wp14:textId="77777777">
      <w:pPr>
        <w:tabs>
          <w:tab w:val="left" w:pos="360"/>
        </w:tabs>
        <w:spacing w:after="0"/>
        <w:rPr>
          <w:u w:val="single"/>
        </w:rPr>
      </w:pPr>
      <w:r w:rsidRPr="00BF4DDA">
        <w:rPr>
          <w:u w:val="single"/>
        </w:rPr>
        <w:t>Step 3: Test Page Layout</w:t>
      </w:r>
    </w:p>
    <w:p xmlns:wp14="http://schemas.microsoft.com/office/word/2010/wordml" w:rsidRPr="000560D9" w:rsidR="009B18D4" w:rsidP="009B18D4" w:rsidRDefault="009B18D4" w14:paraId="1A31E3EE" wp14:textId="77777777">
      <w:pPr>
        <w:tabs>
          <w:tab w:val="left" w:pos="360"/>
        </w:tabs>
        <w:spacing w:after="0"/>
        <w:ind w:left="360"/>
        <w:rPr>
          <w:b/>
        </w:rPr>
      </w:pPr>
      <w:r w:rsidRPr="000560D9">
        <w:rPr>
          <w:b/>
        </w:rPr>
        <w:t xml:space="preserve">Teacher should pull up the </w:t>
      </w:r>
      <w:r>
        <w:rPr>
          <w:b/>
        </w:rPr>
        <w:t xml:space="preserve">Screen Shot page (next page) and review it with the students. </w:t>
      </w:r>
    </w:p>
    <w:p xmlns:wp14="http://schemas.microsoft.com/office/word/2010/wordml" w:rsidR="006D10A8" w:rsidP="006D10A8" w:rsidRDefault="006D10A8" w14:paraId="4C68F7A4" wp14:textId="77777777">
      <w:pPr>
        <w:sectPr w:rsidR="006D10A8">
          <w:footerReference w:type="default" r:id="rId8"/>
          <w:pgSz w:w="12240" w:h="15840" w:orient="portrait"/>
          <w:pgMar w:top="1440" w:right="1440" w:bottom="1440" w:left="1440" w:header="720" w:footer="720" w:gutter="0"/>
          <w:cols w:space="720"/>
          <w:docGrid w:linePitch="360"/>
        </w:sectPr>
      </w:pPr>
    </w:p>
    <w:p xmlns:wp14="http://schemas.microsoft.com/office/word/2010/wordml" w:rsidR="006D10A8" w:rsidP="006D10A8" w:rsidRDefault="006D10A8" w14:paraId="42BB4431" wp14:textId="77777777">
      <w:r>
        <w:rPr>
          <w:noProof/>
        </w:rPr>
        <w:lastRenderedPageBreak/>
        <mc:AlternateContent>
          <mc:Choice Requires="wps">
            <w:drawing>
              <wp:anchor xmlns:wp14="http://schemas.microsoft.com/office/word/2010/wordprocessingDrawing" distT="0" distB="0" distL="114300" distR="114300" simplePos="0" relativeHeight="251667456" behindDoc="0" locked="0" layoutInCell="1" allowOverlap="1" wp14:anchorId="6AF3AFEF" wp14:editId="21B14143">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6D10A8" w:rsidP="006D10A8" w:rsidRDefault="006D10A8" w14:paraId="3A7719B3" wp14:textId="77777777">
                            <w:pPr>
                              <w:spacing w:line="240" w:lineRule="auto"/>
                              <w:rPr>
                                <w:sz w:val="28"/>
                              </w:rPr>
                            </w:pPr>
                            <w:r>
                              <w:rPr>
                                <w:sz w:val="28"/>
                              </w:rPr>
                              <w:t>What is the question begin asked?</w:t>
                            </w:r>
                          </w:p>
                          <w:p xmlns:wp14="http://schemas.microsoft.com/office/word/2010/wordml" w:rsidR="006D10A8" w:rsidP="006D10A8" w:rsidRDefault="006D10A8" w14:paraId="1C88BC4E" wp14:textId="77777777">
                            <w:pPr>
                              <w:spacing w:line="240" w:lineRule="auto"/>
                              <w:rPr>
                                <w:sz w:val="28"/>
                              </w:rPr>
                            </w:pPr>
                            <w:r>
                              <w:rPr>
                                <w:sz w:val="28"/>
                              </w:rPr>
                              <w:t xml:space="preserve">How do we answer it? We click on the answer. </w:t>
                            </w:r>
                          </w:p>
                          <w:p xmlns:wp14="http://schemas.microsoft.com/office/word/2010/wordml" w:rsidRPr="00EC0B6A" w:rsidR="006D10A8" w:rsidP="006D10A8" w:rsidRDefault="006D10A8" w14:paraId="6324BE08"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FE1E07C">
              <v:shapetype id="_x0000_t202" coordsize="21600,21600" o:spt="202" path="m,l,21600r21600,l21600,xe">
                <v:stroke joinstyle="miter"/>
                <v:path gradientshapeok="t" o:connecttype="rect"/>
              </v:shapetype>
              <v:shape id="Text Box 2" style="position:absolute;margin-left:-45.15pt;margin-top:-18.3pt;width:225.75pt;height:1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6D10A8" w:rsidP="006D10A8" w:rsidRDefault="006D10A8" w14:paraId="3A36B4F4" wp14:textId="77777777">
                      <w:pPr>
                        <w:spacing w:line="240" w:lineRule="auto"/>
                        <w:rPr>
                          <w:sz w:val="28"/>
                        </w:rPr>
                      </w:pPr>
                      <w:r>
                        <w:rPr>
                          <w:sz w:val="28"/>
                        </w:rPr>
                        <w:t>What is the question begin asked?</w:t>
                      </w:r>
                    </w:p>
                    <w:p w:rsidR="006D10A8" w:rsidP="006D10A8" w:rsidRDefault="006D10A8" w14:paraId="5D52538A" wp14:textId="77777777">
                      <w:pPr>
                        <w:spacing w:line="240" w:lineRule="auto"/>
                        <w:rPr>
                          <w:sz w:val="28"/>
                        </w:rPr>
                      </w:pPr>
                      <w:r>
                        <w:rPr>
                          <w:sz w:val="28"/>
                        </w:rPr>
                        <w:t xml:space="preserve">How do we answer it? We click on the answer. </w:t>
                      </w:r>
                    </w:p>
                    <w:p w:rsidRPr="00EC0B6A" w:rsidR="006D10A8" w:rsidP="006D10A8" w:rsidRDefault="006D10A8" w14:paraId="353E8B31"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5408" behindDoc="0" locked="0" layoutInCell="1" allowOverlap="1" wp14:anchorId="4E83B38B" wp14:editId="2D8BBE67">
                <wp:simplePos x="0" y="0"/>
                <wp:positionH relativeFrom="column">
                  <wp:posOffset>7383780</wp:posOffset>
                </wp:positionH>
                <wp:positionV relativeFrom="paragraph">
                  <wp:posOffset>495300</wp:posOffset>
                </wp:positionV>
                <wp:extent cx="1640205" cy="2084070"/>
                <wp:effectExtent l="0" t="0" r="1714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6D10A8" w:rsidP="006D10A8" w:rsidRDefault="006D10A8" w14:paraId="644D3558"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C5C4D1">
              <v:shape id="_x0000_s1027" style="position:absolute;margin-left:581.4pt;margin-top:39pt;width:129.15pt;height:16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">
                <v:textbox>
                  <w:txbxContent>
                    <w:p w:rsidRPr="00EC0B6A" w:rsidR="006D10A8" w:rsidP="006D10A8" w:rsidRDefault="006D10A8" w14:paraId="56BAE98A"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5144643" wp14:editId="55D8782B">
                <wp:simplePos x="0" y="0"/>
                <wp:positionH relativeFrom="column">
                  <wp:posOffset>6810375</wp:posOffset>
                </wp:positionH>
                <wp:positionV relativeFrom="paragraph">
                  <wp:posOffset>800100</wp:posOffset>
                </wp:positionV>
                <wp:extent cx="704215" cy="818515"/>
                <wp:effectExtent l="38100" t="38100" r="38735" b="38735"/>
                <wp:wrapNone/>
                <wp:docPr id="10" name="Straight Arrow Connector 10"/>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DFC2BC1">
              <v:shapetype id="_x0000_t32" coordsize="21600,21600" o:oned="t" filled="f" o:spt="32" path="m,l21600,21600e">
                <v:path fillok="f" arrowok="t" o:connecttype="none"/>
                <o:lock v:ext="edit" shapetype="t"/>
              </v:shapetype>
              <v:shape id="Straight Arrow Connector 10" style="position:absolute;margin-left:536.25pt;margin-top:63pt;width:55.45pt;height:64.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6C86DED0" wp14:editId="0D1EBF90">
                <wp:simplePos x="0" y="0"/>
                <wp:positionH relativeFrom="column">
                  <wp:posOffset>5591175</wp:posOffset>
                </wp:positionH>
                <wp:positionV relativeFrom="paragraph">
                  <wp:posOffset>800100</wp:posOffset>
                </wp:positionV>
                <wp:extent cx="1866900" cy="1028700"/>
                <wp:effectExtent l="38100" t="38100" r="38100" b="38100"/>
                <wp:wrapNone/>
                <wp:docPr id="11" name="Straight Arrow Connector 11"/>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2BF8838A">
              <v:shape id="Straight Arrow Connector 11" style="position:absolute;margin-left:440.25pt;margin-top:63pt;width:147pt;height:81pt;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6FA79D4C" wp14:editId="0C4A7056">
                <wp:simplePos x="0" y="0"/>
                <wp:positionH relativeFrom="column">
                  <wp:posOffset>4505325</wp:posOffset>
                </wp:positionH>
                <wp:positionV relativeFrom="paragraph">
                  <wp:posOffset>2962275</wp:posOffset>
                </wp:positionV>
                <wp:extent cx="4011930" cy="9982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6D10A8" w:rsidP="006D10A8" w:rsidRDefault="006D10A8" w14:paraId="48980B94"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A76AD08">
              <v:shape id="_x0000_s1028" style="position:absolute;margin-left:354.75pt;margin-top:233.25pt;width:315.9pt;height:7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">
                <v:textbox>
                  <w:txbxContent>
                    <w:p w:rsidRPr="00EC0B6A" w:rsidR="006D10A8" w:rsidP="006D10A8" w:rsidRDefault="006D10A8" w14:paraId="712C9F7D"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2336" behindDoc="0" locked="0" layoutInCell="1" allowOverlap="1" wp14:anchorId="1FA368FA" wp14:editId="5AFEFF55">
                <wp:simplePos x="0" y="0"/>
                <wp:positionH relativeFrom="column">
                  <wp:posOffset>6505575</wp:posOffset>
                </wp:positionH>
                <wp:positionV relativeFrom="paragraph">
                  <wp:posOffset>4095750</wp:posOffset>
                </wp:positionV>
                <wp:extent cx="733425" cy="200025"/>
                <wp:effectExtent l="38100" t="57150" r="28575" b="123825"/>
                <wp:wrapNone/>
                <wp:docPr id="13" name="Straight Arrow Connector 13"/>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6821054">
              <v:shapetype id="_x0000_t32" coordsize="21600,21600" o:oned="t" filled="f" o:spt="32" path="m,l21600,21600e">
                <v:path fillok="f" arrowok="t" o:connecttype="none"/>
                <o:lock v:ext="edit" shapetype="t"/>
              </v:shapetype>
              <v:shape id="Straight Arrow Connector 13" style="position:absolute;margin-left:512.25pt;margin-top:322.5pt;width:57.75pt;height:1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fw4gEAAAsEAAAOAAAAZHJzL2Uyb0RvYy54bWysU9uO0zAQfUfiHyy/06QtZV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mKZwR49&#10;RGDq3EfyBsAN5OisRR8dEAxBvwYfGoQd7QnmU/AnSOJHCYZIrfwHpMt2oEAyZrenxW0xRsLx8ma7&#10;fbnZUcLxCVtZ4x75qkKT6DyE+F44Q9KmpWEua6mnpGCXjyEW4BWQwNqSoaW7m/Wu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CKSl/DiAQAACwQAAA4AAAAAAAAAAAAAAAAALgIAAGRycy9lMm9Eb2MueG1sUEsB&#10;Ai0AFAAGAAgAAAAhAMvqM3vhAAAADQEAAA8AAAAAAAAAAAAAAAAAPAQAAGRycy9kb3ducmV2Lnht&#10;bFBLBQYAAAAABAAEAPMAAABKBQAAAAA=&#10;">
                <v:stroke endarrow="open"/>
              </v:shape>
            </w:pict>
          </mc:Fallback>
        </mc:AlternateContent>
      </w:r>
      <w:r w:rsidR="00843E83">
        <w:t xml:space="preserve">  </w:t>
      </w:r>
      <w:r>
        <w:rPr>
          <w:noProof/>
        </w:rPr>
        <w:drawing>
          <wp:inline xmlns:wp14="http://schemas.microsoft.com/office/word/2010/wordprocessingDrawing" distT="0" distB="0" distL="0" distR="0" wp14:anchorId="039648C8" wp14:editId="3772DF86">
            <wp:extent cx="8639067" cy="4867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6D10A8" w:rsidP="006D10A8" w:rsidRDefault="006D10A8" w14:paraId="23ABAF65" wp14:textId="77777777">
      <w:pPr>
        <w:tabs>
          <w:tab w:val="left" w:pos="360"/>
        </w:tabs>
        <w:spacing w:after="0"/>
        <w:ind w:left="360"/>
      </w:pPr>
    </w:p>
    <w:p xmlns:wp14="http://schemas.microsoft.com/office/word/2010/wordml" w:rsidR="006D10A8" w:rsidP="006D10A8" w:rsidRDefault="006D10A8" w14:paraId="55EBECE1" wp14:textId="77777777">
      <w:r>
        <w:br w:type="page"/>
      </w:r>
    </w:p>
    <w:p xmlns:wp14="http://schemas.microsoft.com/office/word/2010/wordml" w:rsidR="006D10A8" w:rsidP="006D10A8" w:rsidRDefault="006D10A8" w14:paraId="6A872224" wp14:textId="77777777">
      <w:pPr>
        <w:spacing w:after="0" w:line="240" w:lineRule="auto"/>
        <w:rPr>
          <w:u w:val="single"/>
        </w:rPr>
        <w:sectPr w:rsidR="006D10A8" w:rsidSect="003D7CF8">
          <w:pgSz w:w="15840" w:h="12240" w:orient="landscape"/>
          <w:pgMar w:top="1440" w:right="1440" w:bottom="1440" w:left="1440" w:header="720" w:footer="720" w:gutter="0"/>
          <w:cols w:space="720"/>
          <w:docGrid w:linePitch="360"/>
        </w:sectPr>
      </w:pPr>
    </w:p>
    <w:p xmlns:wp14="http://schemas.microsoft.com/office/word/2010/wordml" w:rsidRPr="00170A81" w:rsidR="006D10A8" w:rsidP="006D10A8" w:rsidRDefault="006D10A8" w14:paraId="64F8A957" wp14:textId="77777777">
      <w:pPr>
        <w:spacing w:after="0" w:line="240" w:lineRule="auto"/>
        <w:rPr>
          <w:u w:val="single"/>
        </w:rPr>
      </w:pPr>
      <w:r w:rsidRPr="00170A81">
        <w:rPr>
          <w:u w:val="single"/>
        </w:rPr>
        <w:lastRenderedPageBreak/>
        <w:t>Step 2: Learner Code of Conduct</w:t>
      </w:r>
    </w:p>
    <w:p xmlns:wp14="http://schemas.microsoft.com/office/word/2010/wordml" w:rsidR="006D10A8" w:rsidP="006D10A8" w:rsidRDefault="006D10A8" w14:paraId="71956988" wp14:textId="77777777">
      <w:pPr>
        <w:spacing w:after="0" w:line="240" w:lineRule="auto"/>
        <w:ind w:firstLine="720"/>
      </w:pPr>
      <w:r>
        <w:rPr>
          <w:b/>
        </w:rPr>
        <w:t>Read</w:t>
      </w:r>
      <w:r>
        <w:t xml:space="preserve"> the </w:t>
      </w:r>
      <w:r w:rsidRPr="00765C93">
        <w:rPr>
          <w:b/>
        </w:rPr>
        <w:t>Learner Code of Conduct</w:t>
      </w:r>
      <w:r>
        <w:t xml:space="preserve"> to the students</w:t>
      </w:r>
    </w:p>
    <w:p xmlns:wp14="http://schemas.microsoft.com/office/word/2010/wordml" w:rsidR="006D10A8" w:rsidP="006D10A8" w:rsidRDefault="006D10A8" w14:paraId="1207F577" wp14:textId="77777777">
      <w:pPr>
        <w:spacing w:after="0" w:line="240" w:lineRule="auto"/>
        <w:ind w:firstLine="720"/>
      </w:pPr>
    </w:p>
    <w:p xmlns:wp14="http://schemas.microsoft.com/office/word/2010/wordml" w:rsidR="006D10A8" w:rsidP="006D10A8" w:rsidRDefault="006D10A8" w14:paraId="427C829A" wp14:textId="77777777">
      <w:pPr>
        <w:pStyle w:val="ListParagraph"/>
        <w:numPr>
          <w:ilvl w:val="0"/>
          <w:numId w:val="4"/>
        </w:numPr>
        <w:spacing w:after="0" w:line="240" w:lineRule="auto"/>
      </w:pPr>
      <w:r>
        <w:t xml:space="preserve">Learner must listen carefully to all instructions given by proctor. </w:t>
      </w:r>
    </w:p>
    <w:p xmlns:wp14="http://schemas.microsoft.com/office/word/2010/wordml" w:rsidR="006D10A8" w:rsidP="006D10A8" w:rsidRDefault="006D10A8" w14:paraId="5CC6B409" wp14:textId="77777777">
      <w:pPr>
        <w:pStyle w:val="ListParagraph"/>
        <w:numPr>
          <w:ilvl w:val="0"/>
          <w:numId w:val="4"/>
        </w:numPr>
        <w:tabs>
          <w:tab w:val="left" w:pos="450"/>
        </w:tabs>
        <w:spacing w:after="0" w:line="240" w:lineRule="auto"/>
      </w:pPr>
      <w:r>
        <w:t xml:space="preserve">Learner must treat others with courtesy and respect during the assessment process. </w:t>
      </w:r>
    </w:p>
    <w:p xmlns:wp14="http://schemas.microsoft.com/office/word/2010/wordml" w:rsidR="006D10A8" w:rsidP="006D10A8" w:rsidRDefault="006D10A8" w14:paraId="6A35942B" wp14:textId="77777777">
      <w:pPr>
        <w:pStyle w:val="ListParagraph"/>
        <w:numPr>
          <w:ilvl w:val="0"/>
          <w:numId w:val="4"/>
        </w:numPr>
        <w:tabs>
          <w:tab w:val="left" w:pos="450"/>
        </w:tabs>
        <w:spacing w:after="0" w:line="240" w:lineRule="auto"/>
      </w:pPr>
      <w:r>
        <w:t xml:space="preserve">Learner should ask questions prior to the assessment if they are uncertain about the certification process. </w:t>
      </w:r>
    </w:p>
    <w:p xmlns:wp14="http://schemas.microsoft.com/office/word/2010/wordml" w:rsidR="006D10A8" w:rsidP="006D10A8" w:rsidRDefault="006D10A8" w14:paraId="043BA519" wp14:textId="77777777">
      <w:pPr>
        <w:pStyle w:val="ListParagraph"/>
        <w:numPr>
          <w:ilvl w:val="0"/>
          <w:numId w:val="4"/>
        </w:numPr>
        <w:tabs>
          <w:tab w:val="left" w:pos="450"/>
        </w:tabs>
        <w:spacing w:after="0" w:line="240" w:lineRule="auto"/>
      </w:pPr>
      <w:r>
        <w:t xml:space="preserve">Learner is responsible for his or her certificate: if the certificate is lost, s/he will have to retake the assessment. </w:t>
      </w:r>
    </w:p>
    <w:p xmlns:wp14="http://schemas.microsoft.com/office/word/2010/wordml" w:rsidR="006D10A8" w:rsidP="006D10A8" w:rsidRDefault="006D10A8" w14:paraId="7BE038AA" wp14:textId="77777777">
      <w:pPr>
        <w:pStyle w:val="ListParagraph"/>
        <w:numPr>
          <w:ilvl w:val="0"/>
          <w:numId w:val="4"/>
        </w:numPr>
        <w:tabs>
          <w:tab w:val="left" w:pos="450"/>
        </w:tabs>
        <w:spacing w:after="0" w:line="240" w:lineRule="auto"/>
      </w:pPr>
      <w:r>
        <w:t xml:space="preserve">Learner should inform the proctor in advance for any accommodations. </w:t>
      </w:r>
    </w:p>
    <w:p xmlns:wp14="http://schemas.microsoft.com/office/word/2010/wordml" w:rsidR="006D10A8" w:rsidP="006D10A8" w:rsidRDefault="006D10A8" w14:paraId="6729B743" wp14:textId="77777777">
      <w:pPr>
        <w:pStyle w:val="ListParagraph"/>
        <w:numPr>
          <w:ilvl w:val="0"/>
          <w:numId w:val="4"/>
        </w:numPr>
        <w:tabs>
          <w:tab w:val="left" w:pos="450"/>
        </w:tabs>
        <w:spacing w:after="0" w:line="240" w:lineRule="auto"/>
      </w:pPr>
      <w:r>
        <w:t xml:space="preserve">Learner must represent him or herself honestly during the assessment, and put away all electronic devices during the assessment. </w:t>
      </w:r>
    </w:p>
    <w:p xmlns:wp14="http://schemas.microsoft.com/office/word/2010/wordml" w:rsidR="006D10A8" w:rsidP="006D10A8" w:rsidRDefault="006D10A8" w14:paraId="71FAA5B1" wp14:textId="77777777">
      <w:pPr>
        <w:pStyle w:val="ListParagraph"/>
        <w:numPr>
          <w:ilvl w:val="0"/>
          <w:numId w:val="4"/>
        </w:numPr>
        <w:tabs>
          <w:tab w:val="left" w:pos="450"/>
        </w:tabs>
        <w:spacing w:after="0" w:line="240" w:lineRule="auto"/>
      </w:pPr>
      <w:r>
        <w:t>Learner should inform the proctor if he or she believes that assessment conditions affected his or her results.</w:t>
      </w:r>
    </w:p>
    <w:p xmlns:wp14="http://schemas.microsoft.com/office/word/2010/wordml" w:rsidR="006D10A8" w:rsidP="006D10A8" w:rsidRDefault="006D10A8" w14:paraId="1956278C" wp14:textId="77777777">
      <w:pPr>
        <w:spacing w:after="0" w:line="240" w:lineRule="auto"/>
        <w:ind w:left="720"/>
        <w:rPr>
          <w:b/>
        </w:rPr>
      </w:pPr>
    </w:p>
    <w:p xmlns:wp14="http://schemas.microsoft.com/office/word/2010/wordml" w:rsidR="006D10A8" w:rsidP="006D10A8" w:rsidRDefault="006D10A8" w14:paraId="14CDFDBA" wp14:textId="77777777">
      <w:pPr>
        <w:spacing w:after="0" w:line="240" w:lineRule="auto"/>
        <w:ind w:left="720"/>
      </w:pPr>
      <w:r>
        <w:rPr>
          <w:b/>
        </w:rPr>
        <w:t xml:space="preserve">Ask </w:t>
      </w:r>
      <w:r>
        <w:t>if there are any questions or concerns</w:t>
      </w:r>
    </w:p>
    <w:p xmlns:wp14="http://schemas.microsoft.com/office/word/2010/wordml" w:rsidR="006D10A8" w:rsidP="006D10A8" w:rsidRDefault="006D10A8" w14:paraId="7D59B904" wp14:textId="77777777">
      <w:pPr>
        <w:spacing w:after="0" w:line="240" w:lineRule="auto"/>
        <w:rPr>
          <w:u w:val="single"/>
        </w:rPr>
      </w:pPr>
    </w:p>
    <w:p xmlns:wp14="http://schemas.microsoft.com/office/word/2010/wordml" w:rsidR="006D10A8" w:rsidP="006D10A8" w:rsidRDefault="006D10A8" w14:paraId="43BEC6D9" wp14:textId="77777777">
      <w:pPr>
        <w:spacing w:after="0" w:line="240" w:lineRule="auto"/>
        <w:rPr>
          <w:u w:val="single"/>
        </w:rPr>
      </w:pPr>
      <w:r>
        <w:rPr>
          <w:u w:val="single"/>
        </w:rPr>
        <w:t xml:space="preserve">Step 3: Assessment </w:t>
      </w:r>
    </w:p>
    <w:p xmlns:wp14="http://schemas.microsoft.com/office/word/2010/wordml" w:rsidR="006D10A8" w:rsidP="006D10A8" w:rsidRDefault="006D10A8" w14:paraId="47FA3000" wp14:textId="77777777">
      <w:pPr>
        <w:spacing w:after="0" w:line="240" w:lineRule="auto"/>
        <w:ind w:left="720"/>
      </w:pPr>
      <w:r>
        <w:rPr>
          <w:b/>
        </w:rPr>
        <w:t xml:space="preserve">Remind </w:t>
      </w:r>
      <w:r>
        <w:t>students to remain quiet throughout the test, once they have finished they will work on an activity, but they should remain quiet.</w:t>
      </w:r>
    </w:p>
    <w:p xmlns:wp14="http://schemas.microsoft.com/office/word/2010/wordml" w:rsidR="006D10A8" w:rsidP="006D10A8" w:rsidRDefault="006D10A8" w14:paraId="3305F29E" wp14:textId="77777777">
      <w:pPr>
        <w:spacing w:after="0" w:line="240" w:lineRule="auto"/>
        <w:ind w:left="720"/>
      </w:pPr>
      <w:r>
        <w:t>Students should now take the assessment; teachers can answer questions about the structure of the test, but not about content. This can be difficult because the answer is often more than simply clicking on a or b, but it requires the student to actually do tasks on the computer</w:t>
      </w:r>
      <w:r>
        <w:tab/>
      </w:r>
    </w:p>
    <w:p xmlns:wp14="http://schemas.microsoft.com/office/word/2010/wordml" w:rsidR="006D10A8" w:rsidP="006D10A8" w:rsidRDefault="006D10A8" w14:paraId="51081475" wp14:textId="77777777">
      <w:pPr>
        <w:spacing w:after="0" w:line="240" w:lineRule="auto"/>
      </w:pPr>
    </w:p>
    <w:p xmlns:wp14="http://schemas.microsoft.com/office/word/2010/wordml" w:rsidR="006D10A8" w:rsidP="006D10A8" w:rsidRDefault="006D10A8" w14:paraId="571ADA41" wp14:textId="77777777">
      <w:pPr>
        <w:spacing w:after="0" w:line="240" w:lineRule="auto"/>
        <w:rPr>
          <w:u w:val="single"/>
        </w:rPr>
      </w:pPr>
      <w:r>
        <w:rPr>
          <w:u w:val="single"/>
        </w:rPr>
        <w:t xml:space="preserve">Step 4: Assessment </w:t>
      </w:r>
    </w:p>
    <w:p xmlns:wp14="http://schemas.microsoft.com/office/word/2010/wordml" w:rsidR="006D10A8" w:rsidP="005A4522" w:rsidRDefault="006D10A8" w14:paraId="0EA90751" wp14:textId="77777777">
      <w:pPr>
        <w:ind w:left="720"/>
      </w:pPr>
      <w:r>
        <w:t xml:space="preserve">Once learners </w:t>
      </w:r>
      <w:r w:rsidR="001C53FB">
        <w:t>finish, quietly assist them as they log in to Schoology and read the assignment for Day 11</w:t>
      </w:r>
    </w:p>
    <w:p xmlns:wp14="http://schemas.microsoft.com/office/word/2010/wordml" w:rsidR="00644237" w:rsidP="00644237" w:rsidRDefault="00644237" w14:paraId="18C2FFD3" wp14:textId="77777777"/>
    <w:p xmlns:wp14="http://schemas.microsoft.com/office/word/2010/wordml" w:rsidR="006F38BD" w:rsidRDefault="001C53FB" w14:paraId="0C9B186D" wp14:textId="77777777">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Research Projects </w:t>
      </w:r>
    </w:p>
    <w:p xmlns:wp14="http://schemas.microsoft.com/office/word/2010/wordml" w:rsidR="001C53FB" w:rsidP="001C53FB" w:rsidRDefault="001C53FB" w14:paraId="73B94BBF" wp14:textId="77777777">
      <w:pPr>
        <w:spacing w:after="0" w:line="240" w:lineRule="auto"/>
        <w:rPr>
          <w:u w:val="single"/>
        </w:rPr>
      </w:pPr>
      <w:r>
        <w:rPr>
          <w:u w:val="single"/>
        </w:rPr>
        <w:t xml:space="preserve">Step 1: Schoology Login </w:t>
      </w:r>
    </w:p>
    <w:p xmlns:wp14="http://schemas.microsoft.com/office/word/2010/wordml" w:rsidR="001C53FB" w:rsidP="001C53FB" w:rsidRDefault="001C53FB" w14:paraId="2874351E" wp14:textId="77777777">
      <w:pPr>
        <w:spacing w:after="0" w:line="240" w:lineRule="auto"/>
      </w:pPr>
      <w:r>
        <w:rPr>
          <w:i/>
        </w:rPr>
        <w:tab/>
      </w:r>
      <w:r>
        <w:t xml:space="preserve">Go to Schoology.com </w:t>
      </w:r>
    </w:p>
    <w:p xmlns:wp14="http://schemas.microsoft.com/office/word/2010/wordml" w:rsidR="001C53FB" w:rsidP="001C53FB" w:rsidRDefault="001C53FB" w14:paraId="2D41B24D" wp14:textId="77777777">
      <w:pPr>
        <w:spacing w:after="0" w:line="240" w:lineRule="auto"/>
      </w:pPr>
      <w:r>
        <w:tab/>
      </w:r>
      <w:r>
        <w:t xml:space="preserve">Username: </w:t>
      </w:r>
      <w:r w:rsidRPr="001C53FB">
        <w:t>odcomp#@gmail.com</w:t>
      </w:r>
      <w:r>
        <w:t xml:space="preserve"> (not #, but the actual computer number should go here)</w:t>
      </w:r>
    </w:p>
    <w:p xmlns:wp14="http://schemas.microsoft.com/office/word/2010/wordml" w:rsidR="001C53FB" w:rsidP="001C53FB" w:rsidRDefault="001C53FB" w14:paraId="7C0C7772" wp14:textId="77777777">
      <w:pPr>
        <w:spacing w:after="0" w:line="240" w:lineRule="auto"/>
      </w:pPr>
      <w:r>
        <w:tab/>
      </w:r>
      <w:r>
        <w:t xml:space="preserve">Password: </w:t>
      </w:r>
      <w:proofErr w:type="spellStart"/>
      <w:r>
        <w:t>Opendoor</w:t>
      </w:r>
      <w:proofErr w:type="spellEnd"/>
    </w:p>
    <w:p xmlns:wp14="http://schemas.microsoft.com/office/word/2010/wordml" w:rsidR="001C53FB" w:rsidP="001C53FB" w:rsidRDefault="001C53FB" w14:paraId="107D8795" wp14:textId="77777777">
      <w:pPr>
        <w:spacing w:after="0" w:line="240" w:lineRule="auto"/>
      </w:pPr>
    </w:p>
    <w:p xmlns:wp14="http://schemas.microsoft.com/office/word/2010/wordml" w:rsidR="001C53FB" w:rsidP="001C53FB" w:rsidRDefault="001C53FB" w14:paraId="5FF26329" wp14:textId="77777777">
      <w:pPr>
        <w:spacing w:after="0" w:line="240" w:lineRule="auto"/>
        <w:rPr>
          <w:u w:val="single"/>
        </w:rPr>
      </w:pPr>
      <w:r>
        <w:rPr>
          <w:u w:val="single"/>
        </w:rPr>
        <w:t>Step 2: Locate Assignment</w:t>
      </w:r>
    </w:p>
    <w:p xmlns:wp14="http://schemas.microsoft.com/office/word/2010/wordml" w:rsidR="001C53FB" w:rsidP="001C53FB" w:rsidRDefault="001C53FB" w14:paraId="4215B1AD" wp14:textId="77777777">
      <w:pPr>
        <w:spacing w:after="0" w:line="240" w:lineRule="auto"/>
      </w:pPr>
      <w:r>
        <w:tab/>
      </w:r>
      <w:r>
        <w:t xml:space="preserve">Go to Courses&gt;Click on Computer and Literacy&gt;Click on Internet Class&gt; Click on Day 11 </w:t>
      </w:r>
    </w:p>
    <w:p xmlns:wp14="http://schemas.microsoft.com/office/word/2010/wordml" w:rsidR="001C53FB" w:rsidP="001C53FB" w:rsidRDefault="001C53FB" w14:paraId="3FDF2755" wp14:textId="77777777">
      <w:pPr>
        <w:spacing w:after="0" w:line="240" w:lineRule="auto"/>
      </w:pPr>
      <w:r>
        <w:tab/>
      </w:r>
      <w:r>
        <w:t xml:space="preserve">Student should read through and complete the assignment </w:t>
      </w:r>
    </w:p>
    <w:p xmlns:wp14="http://schemas.microsoft.com/office/word/2010/wordml" w:rsidR="001C53FB" w:rsidP="001C53FB" w:rsidRDefault="001C53FB" w14:paraId="42623B06" wp14:textId="77777777">
      <w:pPr>
        <w:spacing w:after="0" w:line="240" w:lineRule="auto"/>
      </w:pPr>
    </w:p>
    <w:p xmlns:wp14="http://schemas.microsoft.com/office/word/2010/wordml" w:rsidR="00361595" w:rsidP="001C53FB" w:rsidRDefault="00361595" w14:paraId="42A4AF04" wp14:textId="77777777">
      <w:pPr>
        <w:spacing w:after="0" w:line="240" w:lineRule="auto"/>
      </w:pPr>
    </w:p>
    <w:p xmlns:wp14="http://schemas.microsoft.com/office/word/2010/wordml" w:rsidR="00361595" w:rsidRDefault="00361595" w14:paraId="7FF43AC6" wp14:textId="77777777">
      <w:r>
        <w:br w:type="page"/>
      </w:r>
    </w:p>
    <w:p xmlns:wp14="http://schemas.microsoft.com/office/word/2010/wordml" w:rsidR="00361595" w:rsidP="00361595" w:rsidRDefault="00361595" w14:paraId="66531A5E" wp14:textId="77777777">
      <w:pPr>
        <w:jc w:val="center"/>
        <w:rPr>
          <w:b/>
          <w:sz w:val="32"/>
          <w:u w:val="single"/>
        </w:rPr>
        <w:sectPr w:rsidR="00361595">
          <w:footerReference w:type="default" r:id="rId10"/>
          <w:pgSz w:w="12240" w:h="15840" w:orient="portrait"/>
          <w:pgMar w:top="1440" w:right="1440" w:bottom="1440" w:left="1440" w:header="720" w:footer="720" w:gutter="0"/>
          <w:cols w:space="720"/>
          <w:docGrid w:linePitch="360"/>
        </w:sectPr>
      </w:pPr>
    </w:p>
    <w:p w:rsidR="12797837" w:rsidP="12797837" w:rsidRDefault="12797837" w14:paraId="00C483AB" w14:textId="12797837">
      <w:pPr>
        <w:jc w:val="center"/>
      </w:pPr>
      <w:r w:rsidRPr="12797837" w:rsidR="12797837">
        <w:rPr>
          <w:rFonts w:ascii="Calibri" w:hAnsi="Calibri" w:eastAsia="Calibri" w:cs="Calibri"/>
          <w:b w:val="1"/>
          <w:bCs w:val="1"/>
          <w:sz w:val="22"/>
          <w:szCs w:val="22"/>
          <w:u w:val="single"/>
        </w:rPr>
        <w:t>North Star How-To</w:t>
      </w:r>
    </w:p>
    <w:p w:rsidR="12797837" w:rsidRDefault="12797837" w14:paraId="148BEF43" w14:textId="6CA24F33">
      <w:r w:rsidRPr="12797837" w:rsidR="12797837">
        <w:rPr>
          <w:rFonts w:ascii="Calibri" w:hAnsi="Calibri" w:eastAsia="Calibri" w:cs="Calibri"/>
          <w:b w:val="1"/>
          <w:bCs w:val="1"/>
          <w:sz w:val="22"/>
          <w:szCs w:val="22"/>
        </w:rPr>
        <w:t>Teacher A- Generating Codes:</w:t>
      </w:r>
    </w:p>
    <w:p w:rsidR="12797837" w:rsidRDefault="12797837" w14:paraId="79270C57" w14:textId="66855193">
      <w:r w:rsidRPr="12797837" w:rsidR="12797837">
        <w:rPr>
          <w:rFonts w:ascii="Calibri" w:hAnsi="Calibri" w:eastAsia="Calibri" w:cs="Calibri"/>
          <w:sz w:val="22"/>
          <w:szCs w:val="22"/>
        </w:rPr>
        <w:t>1.</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Go to </w:t>
      </w:r>
      <w:hyperlink r:id="R2cf9b5757471405b">
        <w:r w:rsidRPr="12797837" w:rsidR="12797837">
          <w:rPr>
            <w:rStyle w:val="Hyperlink"/>
            <w:rFonts w:ascii="Calibri" w:hAnsi="Calibri" w:eastAsia="Calibri" w:cs="Calibri"/>
            <w:sz w:val="22"/>
            <w:szCs w:val="22"/>
          </w:rPr>
          <w:t>https://www.digitalliteracyassessment.org/admin</w:t>
        </w:r>
      </w:hyperlink>
    </w:p>
    <w:p w:rsidR="12797837" w:rsidRDefault="12797837" w14:paraId="3E6886A7" w14:textId="6E728F35">
      <w:r w:rsidRPr="12797837" w:rsidR="12797837">
        <w:rPr>
          <w:rFonts w:ascii="Calibri" w:hAnsi="Calibri" w:eastAsia="Calibri" w:cs="Calibri"/>
          <w:sz w:val="22"/>
          <w:szCs w:val="22"/>
        </w:rPr>
        <w:t>2.</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b w:val="1"/>
          <w:bCs w:val="1"/>
          <w:sz w:val="22"/>
          <w:szCs w:val="22"/>
        </w:rPr>
        <w:t>Login information</w:t>
      </w:r>
      <w:r w:rsidRPr="12797837" w:rsidR="12797837">
        <w:rPr>
          <w:rFonts w:ascii="Calibri" w:hAnsi="Calibri" w:eastAsia="Calibri" w:cs="Calibri"/>
          <w:sz w:val="22"/>
          <w:szCs w:val="22"/>
        </w:rPr>
        <w:t>:</w:t>
      </w:r>
    </w:p>
    <w:p w:rsidR="12797837" w:rsidRDefault="12797837" w14:paraId="053BE941" w14:textId="62FF6783">
      <w:r w:rsidRPr="12797837" w:rsidR="12797837">
        <w:rPr>
          <w:rFonts w:ascii="Calibri" w:hAnsi="Calibri" w:eastAsia="Calibri" w:cs="Calibri"/>
          <w:sz w:val="22"/>
          <w:szCs w:val="22"/>
        </w:rPr>
        <w:t>3.</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PLEASE SEE YOUR SITE COORDINATOR FOR NORTH STAR LOGIN INFORMATION!</w:t>
      </w:r>
    </w:p>
    <w:p w:rsidR="12797837" w:rsidRDefault="12797837" w14:paraId="15BCBF69" w14:textId="52FDC7B2">
      <w:r w:rsidRPr="12797837" w:rsidR="12797837">
        <w:rPr>
          <w:rFonts w:ascii="Calibri" w:hAnsi="Calibri" w:eastAsia="Calibri" w:cs="Calibri"/>
          <w:sz w:val="22"/>
          <w:szCs w:val="22"/>
        </w:rPr>
        <w:t>4.</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Select your name from the drop-down menu </w:t>
      </w:r>
    </w:p>
    <w:p w:rsidR="12797837" w:rsidRDefault="12797837" w14:paraId="636FCD70" w14:textId="7703B569">
      <w:r w:rsidRPr="12797837" w:rsidR="12797837">
        <w:rPr>
          <w:rFonts w:ascii="Calibri" w:hAnsi="Calibri" w:eastAsia="Calibri" w:cs="Calibri"/>
          <w:sz w:val="22"/>
          <w:szCs w:val="22"/>
        </w:rPr>
        <w:t>5.</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Click Submit</w:t>
      </w:r>
    </w:p>
    <w:p w:rsidR="12797837" w:rsidRDefault="12797837" w14:paraId="3CE3AEEA" w14:textId="0416EA03">
      <w:r w:rsidRPr="12797837" w:rsidR="12797837">
        <w:rPr>
          <w:rFonts w:ascii="Calibri" w:hAnsi="Calibri" w:eastAsia="Calibri" w:cs="Calibri"/>
          <w:sz w:val="22"/>
          <w:szCs w:val="22"/>
        </w:rPr>
        <w:t>6.</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Click on </w:t>
      </w:r>
      <w:r w:rsidRPr="12797837" w:rsidR="12797837">
        <w:rPr>
          <w:rFonts w:ascii="Calibri" w:hAnsi="Calibri" w:eastAsia="Calibri" w:cs="Calibri"/>
          <w:b w:val="1"/>
          <w:bCs w:val="1"/>
          <w:sz w:val="22"/>
          <w:szCs w:val="22"/>
        </w:rPr>
        <w:t>Generate User Codes</w:t>
      </w:r>
    </w:p>
    <w:p w:rsidR="12797837" w:rsidRDefault="12797837" w14:paraId="7A1C4174" w14:textId="706147DD">
      <w:r w:rsidRPr="12797837" w:rsidR="12797837">
        <w:rPr>
          <w:rFonts w:ascii="Calibri" w:hAnsi="Calibri" w:eastAsia="Calibri" w:cs="Calibri"/>
          <w:sz w:val="22"/>
          <w:szCs w:val="22"/>
        </w:rPr>
        <w:t>7.</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Simply type in students’ names and a click enter</w:t>
      </w:r>
    </w:p>
    <w:p w:rsidR="12797837" w:rsidRDefault="12797837" w14:paraId="30C87B3F" w14:textId="3F0F796B">
      <w:r w:rsidRPr="12797837" w:rsidR="12797837">
        <w:rPr>
          <w:rFonts w:ascii="Calibri" w:hAnsi="Calibri" w:eastAsia="Calibri" w:cs="Calibri"/>
          <w:sz w:val="22"/>
          <w:szCs w:val="22"/>
        </w:rPr>
        <w:t>8.</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The code next to their name will be used to register their computer </w:t>
      </w:r>
    </w:p>
    <w:p w:rsidR="12797837" w:rsidRDefault="12797837" w14:paraId="478821C3" w14:textId="474B6282">
      <w:r w:rsidRPr="12797837" w:rsidR="12797837">
        <w:rPr>
          <w:rFonts w:ascii="Calibri" w:hAnsi="Calibri" w:eastAsia="Calibri" w:cs="Calibri"/>
          <w:b w:val="1"/>
          <w:bCs w:val="1"/>
          <w:sz w:val="22"/>
          <w:szCs w:val="22"/>
        </w:rPr>
        <w:t>Teacher B- Registering each computer:</w:t>
      </w:r>
    </w:p>
    <w:p w:rsidR="12797837" w:rsidRDefault="12797837" w14:paraId="79DBCE81" w14:textId="0D21B8A1">
      <w:r w:rsidRPr="12797837" w:rsidR="12797837">
        <w:rPr>
          <w:rFonts w:ascii="Calibri" w:hAnsi="Calibri" w:eastAsia="Calibri" w:cs="Calibri"/>
          <w:sz w:val="22"/>
          <w:szCs w:val="22"/>
        </w:rPr>
        <w:t>1.</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Turn on student computers </w:t>
      </w:r>
    </w:p>
    <w:p w:rsidR="12797837" w:rsidRDefault="12797837" w14:paraId="74FED5F4" w14:textId="560B89F3">
      <w:r w:rsidRPr="12797837" w:rsidR="12797837">
        <w:rPr>
          <w:rFonts w:ascii="Calibri" w:hAnsi="Calibri" w:eastAsia="Calibri" w:cs="Calibri"/>
          <w:b w:val="1"/>
          <w:bCs w:val="1"/>
          <w:sz w:val="22"/>
          <w:szCs w:val="22"/>
        </w:rPr>
        <w:t>2.</w:t>
      </w:r>
      <w:r w:rsidRPr="12797837" w:rsidR="12797837">
        <w:rPr>
          <w:rFonts w:ascii="Times New Roman" w:hAnsi="Times New Roman" w:eastAsia="Times New Roman" w:cs="Times New Roman"/>
          <w:b w:val="0"/>
          <w:bCs w:val="0"/>
          <w:sz w:val="22"/>
          <w:szCs w:val="22"/>
        </w:rPr>
        <w:t xml:space="preserve">     </w:t>
      </w:r>
      <w:r w:rsidRPr="12797837" w:rsidR="12797837">
        <w:rPr>
          <w:rFonts w:ascii="Calibri" w:hAnsi="Calibri" w:eastAsia="Calibri" w:cs="Calibri"/>
          <w:sz w:val="22"/>
          <w:szCs w:val="22"/>
        </w:rPr>
        <w:t xml:space="preserve">Go to digitaliteracyassessment.org/assessment/proctored </w:t>
      </w:r>
    </w:p>
    <w:p w:rsidR="12797837" w:rsidRDefault="12797837" w14:paraId="7DE17591" w14:textId="3273750A">
      <w:r w:rsidRPr="12797837" w:rsidR="12797837">
        <w:rPr>
          <w:rFonts w:ascii="Calibri" w:hAnsi="Calibri" w:eastAsia="Calibri" w:cs="Calibri"/>
          <w:sz w:val="22"/>
          <w:szCs w:val="22"/>
        </w:rPr>
        <w:t>3.</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Username: SEE YOUR SITE COORDINATOR </w:t>
      </w:r>
    </w:p>
    <w:p w:rsidR="12797837" w:rsidRDefault="12797837" w14:paraId="3CDDF8F6" w14:textId="3B9C5337">
      <w:r w:rsidRPr="12797837" w:rsidR="12797837">
        <w:rPr>
          <w:rFonts w:ascii="Calibri" w:hAnsi="Calibri" w:eastAsia="Calibri" w:cs="Calibri"/>
          <w:sz w:val="22"/>
          <w:szCs w:val="22"/>
        </w:rPr>
        <w:t>4.</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PIN: </w:t>
      </w:r>
      <w:r w:rsidRPr="12797837" w:rsidR="12797837">
        <w:rPr>
          <w:rFonts w:ascii="Calibri" w:hAnsi="Calibri" w:eastAsia="Calibri" w:cs="Calibri"/>
          <w:b w:val="1"/>
          <w:bCs w:val="1"/>
          <w:sz w:val="22"/>
          <w:szCs w:val="22"/>
        </w:rPr>
        <w:t>SEE YOUR SITE COORDINATOR</w:t>
      </w:r>
    </w:p>
    <w:p w:rsidR="12797837" w:rsidRDefault="12797837" w14:paraId="5ACEF703" w14:textId="742F7A6F">
      <w:r w:rsidRPr="12797837" w:rsidR="12797837">
        <w:rPr>
          <w:rFonts w:ascii="Calibri" w:hAnsi="Calibri" w:eastAsia="Calibri" w:cs="Calibri"/>
          <w:sz w:val="22"/>
          <w:szCs w:val="22"/>
        </w:rPr>
        <w:t>5.</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Type in student’s name and then enter the code you got from Part 1</w:t>
      </w:r>
    </w:p>
    <w:p w:rsidR="12797837" w:rsidRDefault="12797837" w14:paraId="0C79C477" w14:textId="0C0EC192">
      <w:r w:rsidRPr="12797837" w:rsidR="12797837">
        <w:rPr>
          <w:rFonts w:ascii="Calibri" w:hAnsi="Calibri" w:eastAsia="Calibri" w:cs="Calibri"/>
          <w:sz w:val="22"/>
          <w:szCs w:val="22"/>
        </w:rPr>
        <w:t>6.</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Click Confirm and Start</w:t>
      </w:r>
    </w:p>
    <w:p w:rsidR="12797837" w:rsidRDefault="12797837" w14:paraId="2E30FFBD" w14:textId="5E7F6534">
      <w:r w:rsidRPr="12797837" w:rsidR="12797837">
        <w:rPr>
          <w:rFonts w:ascii="Calibri" w:hAnsi="Calibri" w:eastAsia="Calibri" w:cs="Calibri"/>
          <w:sz w:val="22"/>
          <w:szCs w:val="22"/>
        </w:rPr>
        <w:t>7.</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Minimize the page </w:t>
      </w:r>
    </w:p>
    <w:p w:rsidR="12797837" w:rsidRDefault="12797837" w14:paraId="1F45DB24" w14:textId="5DA0AE19">
      <w:r w:rsidRPr="12797837" w:rsidR="12797837">
        <w:rPr>
          <w:rFonts w:ascii="Calibri" w:hAnsi="Calibri" w:eastAsia="Calibri" w:cs="Calibri"/>
          <w:sz w:val="22"/>
          <w:szCs w:val="22"/>
        </w:rPr>
        <w:t>8.</w:t>
      </w:r>
      <w:r w:rsidRPr="12797837" w:rsidR="12797837">
        <w:rPr>
          <w:rFonts w:ascii="Times New Roman" w:hAnsi="Times New Roman" w:eastAsia="Times New Roman" w:cs="Times New Roman"/>
          <w:sz w:val="22"/>
          <w:szCs w:val="22"/>
        </w:rPr>
        <w:t xml:space="preserve">     </w:t>
      </w:r>
      <w:r w:rsidRPr="12797837" w:rsidR="12797837">
        <w:rPr>
          <w:rFonts w:ascii="Calibri" w:hAnsi="Calibri" w:eastAsia="Calibri" w:cs="Calibri"/>
          <w:sz w:val="22"/>
          <w:szCs w:val="22"/>
        </w:rPr>
        <w:t xml:space="preserve">Instruct students not to close out of any programs you have opened on their computer </w:t>
      </w:r>
    </w:p>
    <w:p w:rsidR="12797837" w:rsidRDefault="12797837" w14:paraId="12940B38" w14:textId="77745273">
      <w:pPr>
        <w:sectPr w:rsidR="00361595" w:rsidSect="00361595">
          <w:pgSz w:w="12240" w:h="15840" w:orient="portrait"/>
          <w:pgMar w:top="720" w:right="720" w:bottom="720" w:left="720" w:header="720" w:footer="720" w:gutter="0"/>
          <w:cols w:space="720"/>
          <w:docGrid w:linePitch="360"/>
        </w:sectPr>
      </w:pPr>
      <w:r w:rsidRPr="12797837" w:rsidR="12797837">
        <w:rPr>
          <w:rFonts w:ascii="Calibri" w:hAnsi="Calibri" w:eastAsia="Calibri" w:cs="Calibri"/>
          <w:b w:val="1"/>
          <w:bCs w:val="1"/>
          <w:sz w:val="22"/>
          <w:szCs w:val="22"/>
        </w:rPr>
        <w:t>Note:</w:t>
      </w:r>
      <w:r w:rsidRPr="12797837" w:rsidR="12797837">
        <w:rPr>
          <w:rFonts w:ascii="Calibri" w:hAnsi="Calibri" w:eastAsia="Calibri" w:cs="Calibri"/>
          <w:sz w:val="22"/>
          <w:szCs w:val="22"/>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Pr="001C53FB" w:rsidR="001C53FB" w:rsidP="001C53FB" w:rsidRDefault="001C53FB" w14:paraId="2E7AE35B" wp14:textId="77777777">
      <w:pPr>
        <w:spacing w:after="0" w:line="240" w:lineRule="auto"/>
      </w:pPr>
    </w:p>
    <w:sectPr w:rsidRPr="001C53FB" w:rsidR="001C53F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22F4B" w:rsidRDefault="006F589B" w14:paraId="5C4E788C" wp14:textId="77777777">
      <w:pPr>
        <w:spacing w:after="0" w:line="240" w:lineRule="auto"/>
      </w:pPr>
      <w:r>
        <w:separator/>
      </w:r>
    </w:p>
  </w:endnote>
  <w:endnote w:type="continuationSeparator" w:id="0">
    <w:p xmlns:wp14="http://schemas.microsoft.com/office/word/2010/wordml" w:rsidR="00122F4B" w:rsidRDefault="006F589B" w14:paraId="76D4555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6D10A8" w:rsidP="00D13F54" w:rsidRDefault="006D10A8" w14:paraId="4DAEF73B" wp14:textId="77777777">
    <w:pPr>
      <w:pStyle w:val="Footer"/>
    </w:pP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8FB66AE" wp14:editId="0F9F0C5D">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EC09B7">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B06B03">
      <w:rPr>
        <w:rStyle w:val="PageNumber"/>
        <w:noProof/>
      </w:rPr>
      <w:t>3</w:t>
    </w:r>
    <w:r>
      <w:rPr>
        <w:rStyle w:val="PageNumber"/>
      </w:rPr>
      <w:fldChar w:fldCharType="end"/>
    </w:r>
    <w:r>
      <w:rPr>
        <w:noProof/>
      </w:rPr>
      <w:tab/>
    </w:r>
    <w:r w:rsidR="00862AB0">
      <w:rPr>
        <w:noProof/>
      </w:rPr>
      <w:t xml:space="preserve">Internet </w:t>
    </w:r>
    <w:r>
      <w:rPr>
        <w:noProof/>
      </w:rPr>
      <w:t>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6B4528" w:rsidP="006B4528" w:rsidRDefault="00CD7858" w14:paraId="50BCD042"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00B281AC" wp14:editId="5B255037">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13F5D97">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B06B03">
      <w:rPr>
        <w:rStyle w:val="PageNumber"/>
        <w:noProof/>
      </w:rPr>
      <w:t>6</w:t>
    </w:r>
    <w:r>
      <w:rPr>
        <w:rStyle w:val="PageNumber"/>
      </w:rPr>
      <w:fldChar w:fldCharType="end"/>
    </w:r>
    <w:r>
      <w:rPr>
        <w:noProof/>
      </w:rPr>
      <w:tab/>
    </w:r>
    <w:r>
      <w:rPr>
        <w:noProof/>
      </w:rPr>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22F4B" w:rsidRDefault="006F589B" w14:paraId="0A96CE62" wp14:textId="77777777">
      <w:pPr>
        <w:spacing w:after="0" w:line="240" w:lineRule="auto"/>
      </w:pPr>
      <w:r>
        <w:separator/>
      </w:r>
    </w:p>
  </w:footnote>
  <w:footnote w:type="continuationSeparator" w:id="0">
    <w:p xmlns:wp14="http://schemas.microsoft.com/office/word/2010/wordml" w:rsidR="00122F4B" w:rsidRDefault="006F589B" w14:paraId="76FBDAC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031E3FE3"/>
    <w:multiLevelType w:val="hybridMultilevel"/>
    <w:tmpl w:val="764CB0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6B90FCB"/>
    <w:multiLevelType w:val="hybridMultilevel"/>
    <w:tmpl w:val="F70C1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7">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55D51"/>
    <w:multiLevelType w:val="hybridMultilevel"/>
    <w:tmpl w:val="35BAA1AE"/>
    <w:lvl w:ilvl="0" w:tplc="04090001">
      <w:start w:val="1"/>
      <w:numFmt w:val="bullet"/>
      <w:lvlText w:val=""/>
      <w:lvlJc w:val="left"/>
      <w:pPr>
        <w:ind w:left="720" w:hanging="360"/>
      </w:pPr>
      <w:rPr>
        <w:rFonts w:hint="default" w:ascii="Symbol" w:hAnsi="Symbol"/>
      </w:rPr>
    </w:lvl>
    <w:lvl w:ilvl="1" w:tplc="6B54F44E">
      <w:numFmt w:val="bullet"/>
      <w:lvlText w:val="•"/>
      <w:lvlJc w:val="left"/>
      <w:pPr>
        <w:ind w:left="1440" w:hanging="360"/>
      </w:pPr>
      <w:rPr>
        <w:rFonts w:hint="default" w:ascii="Calibri" w:hAnsi="Calibri"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1"/>
  </w:num>
  <w:num w:numId="4">
    <w:abstractNumId w:val="9"/>
  </w:num>
  <w:num w:numId="5">
    <w:abstractNumId w:val="0"/>
  </w:num>
  <w:num w:numId="6">
    <w:abstractNumId w:val="7"/>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37"/>
    <w:rsid w:val="00122F4B"/>
    <w:rsid w:val="00194106"/>
    <w:rsid w:val="001C53FB"/>
    <w:rsid w:val="00206181"/>
    <w:rsid w:val="002070C7"/>
    <w:rsid w:val="002F1269"/>
    <w:rsid w:val="00361595"/>
    <w:rsid w:val="005259E9"/>
    <w:rsid w:val="00552E2C"/>
    <w:rsid w:val="00562300"/>
    <w:rsid w:val="005A4522"/>
    <w:rsid w:val="00644237"/>
    <w:rsid w:val="006A406D"/>
    <w:rsid w:val="006D10A8"/>
    <w:rsid w:val="006F38BD"/>
    <w:rsid w:val="006F589B"/>
    <w:rsid w:val="00780137"/>
    <w:rsid w:val="00804199"/>
    <w:rsid w:val="00843E83"/>
    <w:rsid w:val="00862AB0"/>
    <w:rsid w:val="00864063"/>
    <w:rsid w:val="008E00B0"/>
    <w:rsid w:val="009B18D4"/>
    <w:rsid w:val="009C0DC1"/>
    <w:rsid w:val="00AB17B5"/>
    <w:rsid w:val="00B06B03"/>
    <w:rsid w:val="00B41F89"/>
    <w:rsid w:val="00BC5F1A"/>
    <w:rsid w:val="00BE060E"/>
    <w:rsid w:val="00CA5738"/>
    <w:rsid w:val="00CD7858"/>
    <w:rsid w:val="00DE574C"/>
    <w:rsid w:val="00E37738"/>
    <w:rsid w:val="00EA2781"/>
    <w:rsid w:val="1279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6C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4237"/>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644237"/>
    <w:pPr>
      <w:ind w:left="720"/>
      <w:contextualSpacing/>
    </w:pPr>
  </w:style>
  <w:style w:type="paragraph" w:styleId="Footer">
    <w:name w:val="footer"/>
    <w:basedOn w:val="Normal"/>
    <w:link w:val="FooterChar"/>
    <w:uiPriority w:val="99"/>
    <w:unhideWhenUsed/>
    <w:rsid w:val="006442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4237"/>
    <w:rPr>
      <w:rFonts w:ascii="Calibri" w:hAnsi="Calibri" w:eastAsia="Times New Roman" w:cs="Times New Roman"/>
    </w:rPr>
  </w:style>
  <w:style w:type="character" w:styleId="PageNumber">
    <w:name w:val="page number"/>
    <w:uiPriority w:val="99"/>
    <w:rsid w:val="00644237"/>
    <w:rPr>
      <w:rFonts w:cs="Times New Roman"/>
    </w:rPr>
  </w:style>
  <w:style w:type="paragraph" w:styleId="BalloonText">
    <w:name w:val="Balloon Text"/>
    <w:basedOn w:val="Normal"/>
    <w:link w:val="BalloonTextChar"/>
    <w:uiPriority w:val="99"/>
    <w:semiHidden/>
    <w:unhideWhenUsed/>
    <w:rsid w:val="006D10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D10A8"/>
    <w:rPr>
      <w:rFonts w:ascii="Tahoma" w:hAnsi="Tahoma" w:eastAsia="Times New Roman" w:cs="Tahoma"/>
      <w:sz w:val="16"/>
      <w:szCs w:val="16"/>
    </w:rPr>
  </w:style>
  <w:style w:type="paragraph" w:styleId="Header">
    <w:name w:val="header"/>
    <w:basedOn w:val="Normal"/>
    <w:link w:val="HeaderChar"/>
    <w:uiPriority w:val="99"/>
    <w:unhideWhenUsed/>
    <w:rsid w:val="008E00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00B0"/>
    <w:rPr>
      <w:rFonts w:ascii="Calibri" w:hAnsi="Calibri" w:eastAsia="Times New Roman" w:cs="Times New Roman"/>
    </w:rPr>
  </w:style>
  <w:style w:type="character" w:styleId="Hyperlink">
    <w:name w:val="Hyperlink"/>
    <w:basedOn w:val="DefaultParagraphFont"/>
    <w:uiPriority w:val="99"/>
    <w:unhideWhenUsed/>
    <w:rsid w:val="001C53FB"/>
    <w:rPr>
      <w:color w:val="0000FF" w:themeColor="hyperlink"/>
      <w:u w:val="single"/>
    </w:rPr>
  </w:style>
  <w:style w:type="character" w:styleId="Strong">
    <w:name w:val="Strong"/>
    <w:basedOn w:val="DefaultParagraphFont"/>
    <w:uiPriority w:val="22"/>
    <w:qFormat/>
    <w:rsid w:val="003615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237"/>
    <w:pPr>
      <w:ind w:left="720"/>
      <w:contextualSpacing/>
    </w:pPr>
  </w:style>
  <w:style w:type="paragraph" w:styleId="Footer">
    <w:name w:val="footer"/>
    <w:basedOn w:val="Normal"/>
    <w:link w:val="FooterChar"/>
    <w:uiPriority w:val="99"/>
    <w:unhideWhenUsed/>
    <w:rsid w:val="0064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237"/>
    <w:rPr>
      <w:rFonts w:ascii="Calibri" w:eastAsia="Times New Roman" w:hAnsi="Calibri" w:cs="Times New Roman"/>
    </w:rPr>
  </w:style>
  <w:style w:type="character" w:styleId="PageNumber">
    <w:name w:val="page number"/>
    <w:uiPriority w:val="99"/>
    <w:rsid w:val="00644237"/>
    <w:rPr>
      <w:rFonts w:cs="Times New Roman"/>
    </w:rPr>
  </w:style>
  <w:style w:type="paragraph" w:styleId="BalloonText">
    <w:name w:val="Balloon Text"/>
    <w:basedOn w:val="Normal"/>
    <w:link w:val="BalloonTextChar"/>
    <w:uiPriority w:val="99"/>
    <w:semiHidden/>
    <w:unhideWhenUsed/>
    <w:rsid w:val="006D1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A8"/>
    <w:rPr>
      <w:rFonts w:ascii="Tahoma" w:eastAsia="Times New Roman" w:hAnsi="Tahoma" w:cs="Tahoma"/>
      <w:sz w:val="16"/>
      <w:szCs w:val="16"/>
    </w:rPr>
  </w:style>
  <w:style w:type="paragraph" w:styleId="Header">
    <w:name w:val="header"/>
    <w:basedOn w:val="Normal"/>
    <w:link w:val="HeaderChar"/>
    <w:uiPriority w:val="99"/>
    <w:unhideWhenUsed/>
    <w:rsid w:val="008E0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B0"/>
    <w:rPr>
      <w:rFonts w:ascii="Calibri" w:eastAsia="Times New Roman" w:hAnsi="Calibri" w:cs="Times New Roman"/>
    </w:rPr>
  </w:style>
  <w:style w:type="character" w:styleId="Hyperlink">
    <w:name w:val="Hyperlink"/>
    <w:basedOn w:val="DefaultParagraphFont"/>
    <w:uiPriority w:val="99"/>
    <w:unhideWhenUsed/>
    <w:rsid w:val="001C53FB"/>
    <w:rPr>
      <w:color w:val="0000FF" w:themeColor="hyperlink"/>
      <w:u w:val="single"/>
    </w:rPr>
  </w:style>
  <w:style w:type="character" w:styleId="Strong">
    <w:name w:val="Strong"/>
    <w:basedOn w:val="DefaultParagraphFont"/>
    <w:uiPriority w:val="22"/>
    <w:qFormat/>
    <w:rsid w:val="00361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https://www.digitalliteracyassessment.org/admin/login.php" TargetMode="External" Id="R2cf9b575747140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31</revision>
  <dcterms:created xsi:type="dcterms:W3CDTF">2013-04-22T20:27:00.0000000Z</dcterms:created>
  <dcterms:modified xsi:type="dcterms:W3CDTF">2015-05-07T19:18:31.7845228Z</dcterms:modified>
</coreProperties>
</file>