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53" w:rsidRDefault="00384C53" w:rsidP="00384C53">
      <w:pPr>
        <w:spacing w:after="0" w:line="240" w:lineRule="auto"/>
        <w:rPr>
          <w:b/>
          <w:sz w:val="28"/>
          <w:szCs w:val="28"/>
        </w:rPr>
      </w:pPr>
      <w:r>
        <w:rPr>
          <w:b/>
          <w:sz w:val="28"/>
          <w:szCs w:val="28"/>
        </w:rPr>
        <w:t>Internet: Day 10</w:t>
      </w:r>
    </w:p>
    <w:p w:rsidR="00384C53" w:rsidRDefault="00384C53" w:rsidP="00384C53">
      <w:pPr>
        <w:spacing w:after="0" w:line="240" w:lineRule="auto"/>
      </w:pPr>
    </w:p>
    <w:p w:rsidR="006A2063" w:rsidRDefault="006A2063" w:rsidP="00384C53">
      <w:pPr>
        <w:spacing w:after="0" w:line="240" w:lineRule="auto"/>
      </w:pPr>
      <w:r>
        <w:t xml:space="preserve">Today learners will take the TABE test.  This is a literacy test that is required of all students that are involved in Open Door programming, even computer students.  Do not mention this test until 720 at the earliest, because students will get distracted from the activity at hand. </w:t>
      </w:r>
    </w:p>
    <w:p w:rsidR="006A2063" w:rsidRDefault="006A2063" w:rsidP="00384C53">
      <w:pPr>
        <w:spacing w:after="0" w:line="240" w:lineRule="auto"/>
      </w:pPr>
    </w:p>
    <w:p w:rsidR="00E279B9" w:rsidRDefault="006A2063" w:rsidP="00384C53">
      <w:pPr>
        <w:spacing w:after="0" w:line="240" w:lineRule="auto"/>
      </w:pPr>
      <w:r>
        <w:t xml:space="preserve">Learners will also take a Digital Literacy assessment, which will assess their skills with specific internet programs.  Yes, they must take both the TABE and the North </w:t>
      </w:r>
      <w:proofErr w:type="gramStart"/>
      <w:r>
        <w:t>Star,</w:t>
      </w:r>
      <w:proofErr w:type="gramEnd"/>
      <w:r>
        <w:t xml:space="preserve"> they are requirements for the class. </w:t>
      </w:r>
    </w:p>
    <w:p w:rsidR="00E279B9" w:rsidRDefault="00E279B9" w:rsidP="00384C53">
      <w:pPr>
        <w:spacing w:after="0" w:line="240" w:lineRule="auto"/>
      </w:pPr>
    </w:p>
    <w:p w:rsidR="006A2063" w:rsidRDefault="00EC76C8" w:rsidP="00384C53">
      <w:pPr>
        <w:spacing w:after="0" w:line="240" w:lineRule="auto"/>
      </w:pPr>
      <w:r>
        <w:t>There might come a point in the year when certain students do not have to take the TABE test, this will be rare</w:t>
      </w:r>
      <w:r w:rsidR="00157D95">
        <w:t>.</w:t>
      </w:r>
      <w:r w:rsidR="00E279B9">
        <w:t xml:space="preserve"> If that happens, instruct them to continue their research project during TABE testing time.  </w:t>
      </w:r>
    </w:p>
    <w:p w:rsidR="006A2063" w:rsidRDefault="006A2063" w:rsidP="00384C53">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2"/>
        <w:gridCol w:w="4376"/>
      </w:tblGrid>
      <w:tr w:rsidR="00384C53" w:rsidTr="00C9498C">
        <w:tc>
          <w:tcPr>
            <w:tcW w:w="5148" w:type="dxa"/>
            <w:tcBorders>
              <w:top w:val="single" w:sz="4" w:space="0" w:color="auto"/>
              <w:left w:val="single" w:sz="4" w:space="0" w:color="auto"/>
              <w:bottom w:val="single" w:sz="4" w:space="0" w:color="auto"/>
              <w:right w:val="single" w:sz="4" w:space="0" w:color="auto"/>
            </w:tcBorders>
            <w:hideMark/>
          </w:tcPr>
          <w:p w:rsidR="00384C53" w:rsidRDefault="00384C53" w:rsidP="00C9498C">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384C53" w:rsidRDefault="00384C53" w:rsidP="00C9498C">
            <w:pPr>
              <w:spacing w:after="0" w:line="240" w:lineRule="auto"/>
              <w:rPr>
                <w:b/>
                <w:sz w:val="28"/>
                <w:szCs w:val="28"/>
              </w:rPr>
            </w:pPr>
            <w:r>
              <w:rPr>
                <w:b/>
                <w:sz w:val="28"/>
                <w:szCs w:val="28"/>
              </w:rPr>
              <w:t>Materials</w:t>
            </w:r>
          </w:p>
        </w:tc>
      </w:tr>
      <w:tr w:rsidR="00384C53" w:rsidTr="00C9498C">
        <w:trPr>
          <w:trHeight w:val="3032"/>
        </w:trPr>
        <w:tc>
          <w:tcPr>
            <w:tcW w:w="5148" w:type="dxa"/>
            <w:tcBorders>
              <w:top w:val="single" w:sz="4" w:space="0" w:color="auto"/>
              <w:left w:val="single" w:sz="4" w:space="0" w:color="auto"/>
              <w:bottom w:val="single" w:sz="4" w:space="0" w:color="auto"/>
              <w:right w:val="single" w:sz="4" w:space="0" w:color="auto"/>
            </w:tcBorders>
          </w:tcPr>
          <w:p w:rsidR="00384C53" w:rsidRPr="00D47491" w:rsidRDefault="00384C53" w:rsidP="00C9498C">
            <w:pPr>
              <w:spacing w:after="0" w:line="240" w:lineRule="auto"/>
              <w:rPr>
                <w:i/>
                <w:sz w:val="20"/>
                <w:szCs w:val="20"/>
              </w:rPr>
            </w:pPr>
            <w:r>
              <w:rPr>
                <w:b/>
                <w:i/>
                <w:sz w:val="20"/>
                <w:szCs w:val="20"/>
              </w:rPr>
              <w:t xml:space="preserve">Computer skill: </w:t>
            </w:r>
            <w:r w:rsidR="00D47491">
              <w:rPr>
                <w:i/>
                <w:sz w:val="20"/>
                <w:szCs w:val="20"/>
              </w:rPr>
              <w:t xml:space="preserve">locate </w:t>
            </w:r>
            <w:r w:rsidR="005A7F6B">
              <w:rPr>
                <w:i/>
                <w:sz w:val="20"/>
                <w:szCs w:val="20"/>
              </w:rPr>
              <w:t>hyperlinks</w:t>
            </w:r>
          </w:p>
          <w:p w:rsidR="00384C53" w:rsidRPr="00D47491" w:rsidRDefault="00384C53" w:rsidP="00C9498C">
            <w:pPr>
              <w:spacing w:after="0" w:line="240" w:lineRule="auto"/>
              <w:rPr>
                <w:i/>
                <w:sz w:val="24"/>
                <w:szCs w:val="24"/>
              </w:rPr>
            </w:pPr>
            <w:r>
              <w:rPr>
                <w:b/>
                <w:i/>
                <w:sz w:val="20"/>
                <w:szCs w:val="20"/>
              </w:rPr>
              <w:t>Computer skill:</w:t>
            </w:r>
            <w:r>
              <w:rPr>
                <w:i/>
                <w:sz w:val="20"/>
                <w:szCs w:val="20"/>
              </w:rPr>
              <w:t xml:space="preserve"> </w:t>
            </w:r>
            <w:r w:rsidR="00D47491">
              <w:rPr>
                <w:i/>
                <w:sz w:val="20"/>
                <w:szCs w:val="20"/>
              </w:rPr>
              <w:t xml:space="preserve">internet search </w:t>
            </w:r>
          </w:p>
          <w:p w:rsidR="00384C53" w:rsidRDefault="00384C53" w:rsidP="00C9498C">
            <w:pPr>
              <w:spacing w:after="0" w:line="240" w:lineRule="auto"/>
              <w:rPr>
                <w:i/>
                <w:szCs w:val="24"/>
              </w:rPr>
            </w:pPr>
            <w:r w:rsidRPr="006B4710">
              <w:rPr>
                <w:b/>
                <w:i/>
                <w:szCs w:val="24"/>
              </w:rPr>
              <w:t xml:space="preserve">Literacy Skill: </w:t>
            </w:r>
            <w:r w:rsidR="002073B2" w:rsidRPr="003167DC">
              <w:rPr>
                <w:i/>
                <w:szCs w:val="24"/>
              </w:rPr>
              <w:t>TABE Assessment</w:t>
            </w:r>
          </w:p>
          <w:p w:rsidR="00384C53" w:rsidRPr="00174CC5" w:rsidRDefault="00384C53" w:rsidP="00C9498C">
            <w:pPr>
              <w:spacing w:after="0" w:line="240" w:lineRule="auto"/>
              <w:rPr>
                <w:i/>
                <w:sz w:val="24"/>
                <w:szCs w:val="24"/>
              </w:rPr>
            </w:pPr>
          </w:p>
        </w:tc>
        <w:tc>
          <w:tcPr>
            <w:tcW w:w="4950" w:type="dxa"/>
            <w:tcBorders>
              <w:top w:val="single" w:sz="4" w:space="0" w:color="auto"/>
              <w:left w:val="single" w:sz="4" w:space="0" w:color="auto"/>
              <w:bottom w:val="single" w:sz="4" w:space="0" w:color="auto"/>
              <w:right w:val="single" w:sz="4" w:space="0" w:color="auto"/>
            </w:tcBorders>
          </w:tcPr>
          <w:p w:rsidR="00384C53" w:rsidRDefault="00384C53" w:rsidP="00C9498C">
            <w:pPr>
              <w:pStyle w:val="ListParagraph"/>
              <w:spacing w:after="0" w:line="240" w:lineRule="auto"/>
              <w:ind w:left="0"/>
              <w:rPr>
                <w:b/>
                <w:sz w:val="20"/>
                <w:szCs w:val="20"/>
              </w:rPr>
            </w:pPr>
            <w:r>
              <w:rPr>
                <w:b/>
                <w:sz w:val="20"/>
                <w:szCs w:val="20"/>
              </w:rPr>
              <w:t>Make Student Copies</w:t>
            </w:r>
          </w:p>
          <w:p w:rsidR="00384C53" w:rsidRPr="005C6AB7" w:rsidRDefault="00D47491" w:rsidP="00C9498C">
            <w:pPr>
              <w:pStyle w:val="ListParagraph"/>
              <w:numPr>
                <w:ilvl w:val="0"/>
                <w:numId w:val="3"/>
              </w:numPr>
              <w:spacing w:after="0" w:line="240" w:lineRule="auto"/>
              <w:ind w:left="628" w:hanging="268"/>
              <w:rPr>
                <w:b/>
                <w:sz w:val="20"/>
                <w:szCs w:val="20"/>
              </w:rPr>
            </w:pPr>
            <w:r>
              <w:rPr>
                <w:b/>
              </w:rPr>
              <w:t>Scavenger Hunt</w:t>
            </w:r>
            <w:r w:rsidR="00CA28CC">
              <w:rPr>
                <w:b/>
              </w:rPr>
              <w:t xml:space="preserve"> (Tab 2</w:t>
            </w:r>
            <w:r w:rsidR="007F4EFA">
              <w:rPr>
                <w:b/>
              </w:rPr>
              <w:t>6</w:t>
            </w:r>
            <w:r w:rsidR="00CA28CC">
              <w:rPr>
                <w:b/>
              </w:rPr>
              <w:t xml:space="preserve">) </w:t>
            </w:r>
          </w:p>
          <w:p w:rsidR="005C6AB7" w:rsidRPr="00D20470" w:rsidRDefault="005C6AB7" w:rsidP="00C9498C">
            <w:pPr>
              <w:pStyle w:val="ListParagraph"/>
              <w:numPr>
                <w:ilvl w:val="0"/>
                <w:numId w:val="3"/>
              </w:numPr>
              <w:spacing w:after="0" w:line="240" w:lineRule="auto"/>
              <w:ind w:left="628" w:hanging="268"/>
              <w:rPr>
                <w:b/>
                <w:sz w:val="20"/>
                <w:szCs w:val="20"/>
              </w:rPr>
            </w:pPr>
            <w:r>
              <w:rPr>
                <w:b/>
              </w:rPr>
              <w:t>Internet Search Summary- only for students who do not take assessment</w:t>
            </w:r>
            <w:r w:rsidR="007F4EFA">
              <w:rPr>
                <w:b/>
              </w:rPr>
              <w:t xml:space="preserve"> (Tab 23)</w:t>
            </w:r>
          </w:p>
          <w:p w:rsidR="00384C53" w:rsidRDefault="00384C53" w:rsidP="00C9498C">
            <w:pPr>
              <w:pStyle w:val="ListParagraph"/>
              <w:spacing w:after="0" w:line="240" w:lineRule="auto"/>
              <w:ind w:left="0"/>
              <w:rPr>
                <w:b/>
                <w:sz w:val="20"/>
                <w:szCs w:val="20"/>
              </w:rPr>
            </w:pPr>
          </w:p>
          <w:p w:rsidR="00384C53" w:rsidRDefault="00384C53" w:rsidP="00C9498C">
            <w:pPr>
              <w:pStyle w:val="ListParagraph"/>
              <w:spacing w:after="0" w:line="240" w:lineRule="auto"/>
              <w:ind w:left="0"/>
              <w:rPr>
                <w:b/>
                <w:sz w:val="20"/>
                <w:szCs w:val="20"/>
              </w:rPr>
            </w:pPr>
            <w:r>
              <w:rPr>
                <w:b/>
                <w:sz w:val="20"/>
                <w:szCs w:val="20"/>
              </w:rPr>
              <w:t>Props, Technology or Other Resources</w:t>
            </w:r>
          </w:p>
          <w:p w:rsidR="00384C53" w:rsidRDefault="00384C53" w:rsidP="00C9498C">
            <w:pPr>
              <w:pStyle w:val="ListParagraph"/>
              <w:numPr>
                <w:ilvl w:val="0"/>
                <w:numId w:val="1"/>
              </w:numPr>
              <w:spacing w:after="0" w:line="240" w:lineRule="auto"/>
              <w:ind w:left="342" w:hanging="180"/>
              <w:rPr>
                <w:sz w:val="20"/>
                <w:szCs w:val="20"/>
              </w:rPr>
            </w:pPr>
            <w:r>
              <w:rPr>
                <w:sz w:val="20"/>
                <w:szCs w:val="20"/>
              </w:rPr>
              <w:t>Projector</w:t>
            </w:r>
          </w:p>
          <w:p w:rsidR="00384C53" w:rsidRDefault="00384C53" w:rsidP="00C9498C">
            <w:pPr>
              <w:pStyle w:val="ListParagraph"/>
              <w:numPr>
                <w:ilvl w:val="0"/>
                <w:numId w:val="1"/>
              </w:numPr>
              <w:spacing w:after="0" w:line="240" w:lineRule="auto"/>
              <w:ind w:left="342" w:hanging="180"/>
              <w:rPr>
                <w:sz w:val="20"/>
                <w:szCs w:val="20"/>
              </w:rPr>
            </w:pPr>
            <w:r>
              <w:rPr>
                <w:sz w:val="20"/>
                <w:szCs w:val="20"/>
              </w:rPr>
              <w:t>Computer for every student</w:t>
            </w:r>
          </w:p>
          <w:p w:rsidR="00384C53" w:rsidRPr="00F94760" w:rsidRDefault="00384C53" w:rsidP="00C9498C">
            <w:pPr>
              <w:pStyle w:val="ListParagraph"/>
              <w:spacing w:after="0" w:line="240" w:lineRule="auto"/>
              <w:ind w:left="342"/>
              <w:rPr>
                <w:sz w:val="20"/>
                <w:szCs w:val="20"/>
              </w:rPr>
            </w:pPr>
          </w:p>
        </w:tc>
      </w:tr>
      <w:tr w:rsidR="00384C53" w:rsidTr="00C9498C">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384C53" w:rsidRDefault="00384C53" w:rsidP="00C9498C">
            <w:pPr>
              <w:spacing w:after="0" w:line="240" w:lineRule="auto"/>
              <w:rPr>
                <w:sz w:val="28"/>
                <w:szCs w:val="28"/>
              </w:rPr>
            </w:pPr>
          </w:p>
        </w:tc>
      </w:tr>
      <w:tr w:rsidR="00384C53" w:rsidTr="00C9498C">
        <w:tc>
          <w:tcPr>
            <w:tcW w:w="6870" w:type="dxa"/>
            <w:tcBorders>
              <w:top w:val="single" w:sz="4" w:space="0" w:color="auto"/>
              <w:left w:val="single" w:sz="4" w:space="0" w:color="auto"/>
              <w:bottom w:val="single" w:sz="4" w:space="0" w:color="auto"/>
              <w:right w:val="single" w:sz="4" w:space="0" w:color="auto"/>
            </w:tcBorders>
            <w:hideMark/>
          </w:tcPr>
          <w:p w:rsidR="00384C53" w:rsidRDefault="00384C53" w:rsidP="00C9498C">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384C53" w:rsidRDefault="00384C53" w:rsidP="00C9498C">
            <w:pPr>
              <w:spacing w:after="0" w:line="240" w:lineRule="auto"/>
              <w:rPr>
                <w:sz w:val="32"/>
                <w:szCs w:val="32"/>
              </w:rPr>
            </w:pPr>
            <w:r>
              <w:rPr>
                <w:sz w:val="32"/>
                <w:szCs w:val="32"/>
              </w:rPr>
              <w:t>Vocabulary</w:t>
            </w:r>
          </w:p>
        </w:tc>
      </w:tr>
      <w:tr w:rsidR="00384C53" w:rsidTr="00C9498C">
        <w:trPr>
          <w:trHeight w:val="90"/>
        </w:trPr>
        <w:tc>
          <w:tcPr>
            <w:tcW w:w="6870" w:type="dxa"/>
            <w:tcBorders>
              <w:top w:val="single" w:sz="4" w:space="0" w:color="auto"/>
              <w:left w:val="single" w:sz="4" w:space="0" w:color="auto"/>
              <w:bottom w:val="single" w:sz="4" w:space="0" w:color="auto"/>
              <w:right w:val="single" w:sz="4" w:space="0" w:color="auto"/>
            </w:tcBorders>
          </w:tcPr>
          <w:p w:rsidR="00384C53" w:rsidRDefault="00384C53" w:rsidP="00C9498C">
            <w:pPr>
              <w:spacing w:after="0" w:line="240" w:lineRule="auto"/>
            </w:pPr>
          </w:p>
          <w:p w:rsidR="00384C53" w:rsidRDefault="00384C53" w:rsidP="00C9498C">
            <w:pPr>
              <w:spacing w:after="0" w:line="240" w:lineRule="auto"/>
              <w:rPr>
                <w:b/>
              </w:rPr>
            </w:pPr>
          </w:p>
          <w:p w:rsidR="00384C53" w:rsidRDefault="00384C53" w:rsidP="00C9498C">
            <w:pPr>
              <w:spacing w:after="0" w:line="240" w:lineRule="auto"/>
              <w:rPr>
                <w:b/>
                <w:color w:val="808080" w:themeColor="background1" w:themeShade="80"/>
              </w:rPr>
            </w:pPr>
            <w:r w:rsidRPr="005C6996">
              <w:rPr>
                <w:b/>
              </w:rPr>
              <w:t>Activity</w:t>
            </w:r>
            <w:r>
              <w:rPr>
                <w:b/>
              </w:rPr>
              <w:t xml:space="preserve"> </w:t>
            </w:r>
            <w:r w:rsidR="00D47491">
              <w:rPr>
                <w:b/>
              </w:rPr>
              <w:t>1</w:t>
            </w:r>
            <w:r>
              <w:rPr>
                <w:b/>
              </w:rPr>
              <w:t xml:space="preserve">: </w:t>
            </w:r>
            <w:r w:rsidR="00324B04" w:rsidRPr="00324B04">
              <w:rPr>
                <w:b/>
                <w:color w:val="808080" w:themeColor="background1" w:themeShade="80"/>
              </w:rPr>
              <w:t>Scavenger Hunt</w:t>
            </w:r>
            <w:r w:rsidR="006052F7">
              <w:rPr>
                <w:b/>
                <w:color w:val="808080" w:themeColor="background1" w:themeShade="80"/>
              </w:rPr>
              <w:t xml:space="preserve">-50 minutes </w:t>
            </w:r>
          </w:p>
          <w:p w:rsidR="006052F7" w:rsidRPr="007C5FF0" w:rsidRDefault="006052F7" w:rsidP="00C9498C">
            <w:pPr>
              <w:spacing w:after="0" w:line="240" w:lineRule="auto"/>
              <w:rPr>
                <w:b/>
                <w:color w:val="808080" w:themeColor="background1" w:themeShade="80"/>
              </w:rPr>
            </w:pPr>
            <w:r>
              <w:rPr>
                <w:b/>
                <w:color w:val="808080" w:themeColor="background1" w:themeShade="80"/>
              </w:rPr>
              <w:t xml:space="preserve">This activity must be finished 50 minutes into class.  That allows for a 10 minute break and leaves proper time for the TABE test.  </w:t>
            </w:r>
          </w:p>
          <w:p w:rsidR="00384C53" w:rsidRPr="00174CC5" w:rsidRDefault="00384C53" w:rsidP="00C9498C">
            <w:pPr>
              <w:spacing w:after="0" w:line="240" w:lineRule="auto"/>
            </w:pPr>
            <w:r w:rsidRPr="005C6996">
              <w:rPr>
                <w:u w:val="single"/>
              </w:rPr>
              <w:t>Description</w:t>
            </w:r>
            <w:r>
              <w:rPr>
                <w:u w:val="single"/>
              </w:rPr>
              <w:t>:</w:t>
            </w:r>
            <w:r>
              <w:t xml:space="preserve"> </w:t>
            </w:r>
            <w:r w:rsidR="00D47491">
              <w:t>learners will complete an online scavenger hunt which will practice the skills they have learned up to today</w:t>
            </w:r>
          </w:p>
          <w:p w:rsidR="00384C53" w:rsidRPr="00A113ED" w:rsidRDefault="00384C53" w:rsidP="00C9498C">
            <w:pPr>
              <w:spacing w:after="0" w:line="240" w:lineRule="auto"/>
              <w:rPr>
                <w:b/>
                <w:sz w:val="20"/>
                <w:szCs w:val="20"/>
              </w:rPr>
            </w:pPr>
            <w:r w:rsidRPr="00DF4BAF">
              <w:rPr>
                <w:u w:val="single"/>
              </w:rPr>
              <w:t>Materials/Prep:</w:t>
            </w:r>
            <w:r>
              <w:t xml:space="preserve"> </w:t>
            </w:r>
            <w:r w:rsidR="00A113ED">
              <w:t xml:space="preserve">copies of </w:t>
            </w:r>
            <w:r w:rsidR="00A113ED">
              <w:rPr>
                <w:b/>
              </w:rPr>
              <w:t>Scavenger Hunt</w:t>
            </w:r>
          </w:p>
          <w:p w:rsidR="00384C53" w:rsidRDefault="00384C53" w:rsidP="00C9498C">
            <w:pPr>
              <w:spacing w:after="0" w:line="240" w:lineRule="auto"/>
            </w:pPr>
          </w:p>
          <w:p w:rsidR="00384C53" w:rsidRDefault="00384C53" w:rsidP="00C9498C">
            <w:pPr>
              <w:spacing w:after="0" w:line="240" w:lineRule="auto"/>
              <w:rPr>
                <w:b/>
              </w:rPr>
            </w:pPr>
          </w:p>
          <w:p w:rsidR="006052F7" w:rsidRPr="006052F7" w:rsidRDefault="00384C53" w:rsidP="00C9498C">
            <w:pPr>
              <w:shd w:val="clear" w:color="auto" w:fill="FFFFFF" w:themeFill="background1"/>
              <w:spacing w:after="0" w:line="240" w:lineRule="auto"/>
              <w:rPr>
                <w:b/>
                <w:color w:val="808080" w:themeColor="background1" w:themeShade="80"/>
                <w:shd w:val="clear" w:color="auto" w:fill="FFFFFF" w:themeFill="background1"/>
              </w:rPr>
            </w:pPr>
            <w:r w:rsidRPr="005C6996">
              <w:rPr>
                <w:b/>
              </w:rPr>
              <w:t xml:space="preserve">Activity </w:t>
            </w:r>
            <w:r w:rsidR="00E279B9">
              <w:rPr>
                <w:b/>
              </w:rPr>
              <w:t>2</w:t>
            </w:r>
            <w:r>
              <w:rPr>
                <w:b/>
              </w:rPr>
              <w:t xml:space="preserve">: </w:t>
            </w:r>
            <w:r w:rsidR="00807DA7">
              <w:rPr>
                <w:b/>
                <w:color w:val="808080" w:themeColor="background1" w:themeShade="80"/>
                <w:shd w:val="clear" w:color="auto" w:fill="FFFFFF" w:themeFill="background1"/>
              </w:rPr>
              <w:t>TABE Literacy Assessment</w:t>
            </w:r>
            <w:r w:rsidR="008F2C68">
              <w:rPr>
                <w:b/>
                <w:color w:val="808080" w:themeColor="background1" w:themeShade="80"/>
                <w:shd w:val="clear" w:color="auto" w:fill="FFFFFF" w:themeFill="background1"/>
              </w:rPr>
              <w:t xml:space="preserve">-60 minutes, ask coordinator if you have questions about the time needed for assessment </w:t>
            </w:r>
          </w:p>
          <w:p w:rsidR="00384C53" w:rsidRDefault="00384C53" w:rsidP="00C9498C">
            <w:pPr>
              <w:spacing w:after="0" w:line="240" w:lineRule="auto"/>
            </w:pPr>
            <w:r w:rsidRPr="005C6996">
              <w:rPr>
                <w:u w:val="single"/>
              </w:rPr>
              <w:t>Description</w:t>
            </w:r>
            <w:r>
              <w:rPr>
                <w:u w:val="single"/>
              </w:rPr>
              <w:t>:</w:t>
            </w:r>
            <w:r>
              <w:t xml:space="preserve"> </w:t>
            </w:r>
            <w:r w:rsidR="00D47491">
              <w:t>learners will take the TABE Literacy Assessment</w:t>
            </w:r>
          </w:p>
          <w:p w:rsidR="00384C53" w:rsidRDefault="00384C53" w:rsidP="00C9498C">
            <w:pPr>
              <w:spacing w:after="0" w:line="240" w:lineRule="auto"/>
            </w:pPr>
            <w:r w:rsidRPr="005C6996">
              <w:rPr>
                <w:u w:val="single"/>
              </w:rPr>
              <w:t>Materials</w:t>
            </w:r>
            <w:r>
              <w:rPr>
                <w:u w:val="single"/>
              </w:rPr>
              <w:t>/Prep:</w:t>
            </w:r>
            <w:r>
              <w:t xml:space="preserve"> </w:t>
            </w:r>
            <w:r w:rsidR="00D47491">
              <w:t xml:space="preserve">obtain TABE Assessment Packets from coordinator </w:t>
            </w:r>
          </w:p>
          <w:p w:rsidR="00384C53" w:rsidRDefault="00384C53" w:rsidP="00C9498C">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E279B9" w:rsidRDefault="00E279B9" w:rsidP="00E279B9">
            <w:pPr>
              <w:pStyle w:val="ListParagraph"/>
              <w:numPr>
                <w:ilvl w:val="0"/>
                <w:numId w:val="2"/>
              </w:numPr>
              <w:spacing w:after="0" w:line="240" w:lineRule="auto"/>
              <w:rPr>
                <w:sz w:val="24"/>
                <w:szCs w:val="24"/>
              </w:rPr>
            </w:pPr>
            <w:r>
              <w:rPr>
                <w:sz w:val="24"/>
                <w:szCs w:val="24"/>
              </w:rPr>
              <w:t xml:space="preserve">Hyperlinks </w:t>
            </w:r>
          </w:p>
          <w:p w:rsidR="00E279B9" w:rsidRPr="00E279B9" w:rsidRDefault="00E279B9" w:rsidP="00E279B9">
            <w:pPr>
              <w:pStyle w:val="ListParagraph"/>
              <w:numPr>
                <w:ilvl w:val="0"/>
                <w:numId w:val="2"/>
              </w:numPr>
              <w:spacing w:after="0" w:line="240" w:lineRule="auto"/>
              <w:rPr>
                <w:sz w:val="24"/>
                <w:szCs w:val="24"/>
              </w:rPr>
            </w:pPr>
            <w:r>
              <w:rPr>
                <w:sz w:val="24"/>
                <w:szCs w:val="24"/>
              </w:rPr>
              <w:t xml:space="preserve">Wikipedia </w:t>
            </w:r>
          </w:p>
        </w:tc>
      </w:tr>
    </w:tbl>
    <w:p w:rsidR="00384C53" w:rsidRDefault="00384C53" w:rsidP="00384C53"/>
    <w:p w:rsidR="00384C53" w:rsidRDefault="00384C53" w:rsidP="00384C53">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w:t>
      </w:r>
      <w:r w:rsidR="003023F8">
        <w:rPr>
          <w:b/>
          <w:color w:val="808080"/>
          <w:sz w:val="28"/>
          <w:szCs w:val="28"/>
        </w:rPr>
        <w:t>1</w:t>
      </w:r>
      <w:r>
        <w:rPr>
          <w:b/>
          <w:color w:val="808080"/>
          <w:sz w:val="28"/>
          <w:szCs w:val="28"/>
        </w:rPr>
        <w:t xml:space="preserve">: </w:t>
      </w:r>
      <w:r w:rsidR="009B45B9">
        <w:rPr>
          <w:b/>
          <w:color w:val="808080"/>
          <w:sz w:val="28"/>
          <w:szCs w:val="28"/>
        </w:rPr>
        <w:t>Scavenger Hunt</w:t>
      </w:r>
      <w:r w:rsidR="00CA28CC">
        <w:rPr>
          <w:b/>
          <w:color w:val="808080"/>
          <w:sz w:val="28"/>
          <w:szCs w:val="28"/>
        </w:rPr>
        <w:t xml:space="preserve">                               -</w:t>
      </w:r>
      <w:r w:rsidR="00CA28CC" w:rsidRPr="00CA28CC">
        <w:rPr>
          <w:b/>
          <w:sz w:val="28"/>
          <w:szCs w:val="28"/>
        </w:rPr>
        <w:t xml:space="preserve">Scavenger Hunt </w:t>
      </w:r>
    </w:p>
    <w:p w:rsidR="00384C53" w:rsidRDefault="00384C53" w:rsidP="00384C53">
      <w:pPr>
        <w:spacing w:after="0" w:line="240" w:lineRule="auto"/>
        <w:rPr>
          <w:u w:val="single"/>
        </w:rPr>
      </w:pPr>
    </w:p>
    <w:p w:rsidR="00384C53" w:rsidRDefault="00384C53" w:rsidP="00384C53">
      <w:pPr>
        <w:spacing w:after="0" w:line="240" w:lineRule="auto"/>
        <w:rPr>
          <w:u w:val="single"/>
        </w:rPr>
      </w:pPr>
      <w:r w:rsidRPr="00D83E2E">
        <w:rPr>
          <w:u w:val="single"/>
        </w:rPr>
        <w:t>Step</w:t>
      </w:r>
      <w:r>
        <w:rPr>
          <w:u w:val="single"/>
        </w:rPr>
        <w:t xml:space="preserve"> 1: </w:t>
      </w:r>
      <w:r w:rsidR="00C05FD0">
        <w:rPr>
          <w:u w:val="single"/>
        </w:rPr>
        <w:t>Set-up</w:t>
      </w:r>
    </w:p>
    <w:p w:rsidR="00C05FD0" w:rsidRDefault="00C05FD0" w:rsidP="00275931">
      <w:pPr>
        <w:spacing w:after="0" w:line="240" w:lineRule="auto"/>
        <w:ind w:left="720"/>
      </w:pPr>
      <w:r>
        <w:rPr>
          <w:b/>
        </w:rPr>
        <w:t xml:space="preserve">Explain </w:t>
      </w:r>
      <w:r>
        <w:t xml:space="preserve">that </w:t>
      </w:r>
      <w:r w:rsidR="00275931">
        <w:t>learners are going to be given a handout that will ask them to find information online</w:t>
      </w:r>
    </w:p>
    <w:p w:rsidR="00275931" w:rsidRDefault="00275931" w:rsidP="00275931">
      <w:pPr>
        <w:spacing w:after="0" w:line="240" w:lineRule="auto"/>
        <w:ind w:left="720"/>
      </w:pPr>
      <w:r>
        <w:t xml:space="preserve">Learners are encouraged to work in pairs </w:t>
      </w:r>
    </w:p>
    <w:p w:rsidR="006052F7" w:rsidRDefault="006052F7" w:rsidP="006052F7">
      <w:pPr>
        <w:spacing w:after="0" w:line="240" w:lineRule="auto"/>
      </w:pPr>
    </w:p>
    <w:p w:rsidR="006052F7" w:rsidRDefault="006052F7" w:rsidP="006052F7">
      <w:pPr>
        <w:spacing w:after="0" w:line="240" w:lineRule="auto"/>
        <w:rPr>
          <w:u w:val="single"/>
        </w:rPr>
      </w:pPr>
      <w:r>
        <w:rPr>
          <w:u w:val="single"/>
        </w:rPr>
        <w:t xml:space="preserve">Step 2: Get to Wikipedia  </w:t>
      </w:r>
    </w:p>
    <w:p w:rsidR="006052F7" w:rsidRDefault="006052F7" w:rsidP="006052F7">
      <w:pPr>
        <w:spacing w:after="0" w:line="240" w:lineRule="auto"/>
        <w:ind w:left="720"/>
        <w:jc w:val="both"/>
      </w:pPr>
      <w:r>
        <w:rPr>
          <w:b/>
        </w:rPr>
        <w:t xml:space="preserve">Instruct </w:t>
      </w:r>
      <w:r>
        <w:t xml:space="preserve">learners to close out of anything they have </w:t>
      </w:r>
      <w:proofErr w:type="gramStart"/>
      <w:r>
        <w:t>open</w:t>
      </w:r>
      <w:proofErr w:type="gramEnd"/>
      <w:r>
        <w:t xml:space="preserve"> until they get to their desktop screen</w:t>
      </w:r>
    </w:p>
    <w:p w:rsidR="006052F7" w:rsidRDefault="006052F7" w:rsidP="006052F7">
      <w:pPr>
        <w:spacing w:after="0" w:line="240" w:lineRule="auto"/>
        <w:ind w:left="720"/>
        <w:jc w:val="both"/>
        <w:rPr>
          <w:b/>
        </w:rPr>
      </w:pPr>
      <w:r>
        <w:rPr>
          <w:b/>
        </w:rPr>
        <w:t xml:space="preserve">Ask </w:t>
      </w:r>
      <w:r>
        <w:t xml:space="preserve">learners how to open the internet USING VOCABULARY WORDS: </w:t>
      </w:r>
      <w:r>
        <w:rPr>
          <w:b/>
        </w:rPr>
        <w:t xml:space="preserve">click on an internet browser </w:t>
      </w:r>
    </w:p>
    <w:p w:rsidR="006052F7" w:rsidRDefault="006052F7" w:rsidP="006052F7">
      <w:pPr>
        <w:spacing w:after="0" w:line="240" w:lineRule="auto"/>
        <w:ind w:left="720"/>
        <w:jc w:val="both"/>
        <w:rPr>
          <w:b/>
        </w:rPr>
      </w:pPr>
      <w:r>
        <w:rPr>
          <w:b/>
        </w:rPr>
        <w:t xml:space="preserve">Ask </w:t>
      </w:r>
      <w:r>
        <w:t xml:space="preserve">where you would type in a web address: </w:t>
      </w:r>
      <w:r>
        <w:rPr>
          <w:b/>
        </w:rPr>
        <w:t xml:space="preserve">address bar </w:t>
      </w:r>
    </w:p>
    <w:p w:rsidR="006052F7" w:rsidRDefault="006052F7" w:rsidP="006052F7">
      <w:pPr>
        <w:spacing w:after="0" w:line="240" w:lineRule="auto"/>
        <w:ind w:left="720"/>
        <w:jc w:val="both"/>
      </w:pPr>
      <w:r>
        <w:rPr>
          <w:b/>
        </w:rPr>
        <w:t xml:space="preserve">Instruct </w:t>
      </w:r>
      <w:r>
        <w:t xml:space="preserve">learners to go to Wikipedia.org=best if you can write or project this on the board </w:t>
      </w:r>
    </w:p>
    <w:p w:rsidR="006052F7" w:rsidRDefault="006052F7" w:rsidP="006052F7">
      <w:pPr>
        <w:spacing w:after="0" w:line="240" w:lineRule="auto"/>
        <w:ind w:left="720"/>
        <w:jc w:val="both"/>
        <w:rPr>
          <w:b/>
        </w:rPr>
      </w:pPr>
      <w:r>
        <w:rPr>
          <w:b/>
        </w:rPr>
        <w:t xml:space="preserve">Have everyone click on English </w:t>
      </w:r>
    </w:p>
    <w:p w:rsidR="006052F7" w:rsidRDefault="006052F7" w:rsidP="006052F7">
      <w:pPr>
        <w:spacing w:after="0" w:line="240" w:lineRule="auto"/>
        <w:jc w:val="both"/>
        <w:rPr>
          <w:b/>
        </w:rPr>
      </w:pPr>
    </w:p>
    <w:p w:rsidR="006052F7" w:rsidRDefault="006052F7" w:rsidP="006052F7">
      <w:pPr>
        <w:spacing w:after="0" w:line="240" w:lineRule="auto"/>
        <w:jc w:val="both"/>
        <w:rPr>
          <w:u w:val="single"/>
        </w:rPr>
      </w:pPr>
      <w:r>
        <w:rPr>
          <w:u w:val="single"/>
        </w:rPr>
        <w:t>Step 3: Review of what Wikipedia is</w:t>
      </w:r>
    </w:p>
    <w:p w:rsidR="006052F7" w:rsidRDefault="006052F7" w:rsidP="006052F7">
      <w:pPr>
        <w:spacing w:after="0" w:line="240" w:lineRule="auto"/>
        <w:jc w:val="both"/>
      </w:pPr>
      <w:r>
        <w:tab/>
      </w:r>
      <w:r w:rsidRPr="006052F7">
        <w:rPr>
          <w:b/>
        </w:rPr>
        <w:t xml:space="preserve">Ask </w:t>
      </w:r>
      <w:r>
        <w:t>if anyone remembers what Wikipedia is: free, online encyclopedia that anyone can edit</w:t>
      </w:r>
    </w:p>
    <w:p w:rsidR="006052F7" w:rsidRDefault="006052F7" w:rsidP="006052F7">
      <w:pPr>
        <w:spacing w:after="0" w:line="240" w:lineRule="auto"/>
        <w:jc w:val="both"/>
      </w:pPr>
      <w:r>
        <w:tab/>
      </w:r>
      <w:r>
        <w:rPr>
          <w:b/>
        </w:rPr>
        <w:t xml:space="preserve">Ask </w:t>
      </w:r>
      <w:r>
        <w:t xml:space="preserve">if anyone sees a space to search, the search bar </w:t>
      </w:r>
    </w:p>
    <w:p w:rsidR="006052F7" w:rsidRPr="006052F7" w:rsidRDefault="006052F7" w:rsidP="006052F7">
      <w:pPr>
        <w:spacing w:after="0" w:line="240" w:lineRule="auto"/>
        <w:jc w:val="both"/>
      </w:pPr>
      <w:r>
        <w:tab/>
        <w:t>Explain that today’s activity requires moving around articles in Wikipedia</w:t>
      </w:r>
    </w:p>
    <w:p w:rsidR="006A00E0" w:rsidRDefault="008F2C68" w:rsidP="006A00E0">
      <w:pPr>
        <w:spacing w:after="0" w:line="240" w:lineRule="auto"/>
      </w:pPr>
      <w:r>
        <w:rPr>
          <w:b/>
          <w:noProof/>
        </w:rPr>
        <w:drawing>
          <wp:anchor distT="0" distB="0" distL="114300" distR="114300" simplePos="0" relativeHeight="251668480" behindDoc="1" locked="0" layoutInCell="1" allowOverlap="1" wp14:anchorId="413960D9" wp14:editId="5145341B">
            <wp:simplePos x="0" y="0"/>
            <wp:positionH relativeFrom="margin">
              <wp:posOffset>5323205</wp:posOffset>
            </wp:positionH>
            <wp:positionV relativeFrom="margin">
              <wp:posOffset>3369310</wp:posOffset>
            </wp:positionV>
            <wp:extent cx="1118235" cy="1395730"/>
            <wp:effectExtent l="38100" t="38100" r="43815" b="330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235" cy="139573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6A00E0" w:rsidRPr="006A00E0" w:rsidRDefault="006A00E0" w:rsidP="006A00E0">
      <w:pPr>
        <w:spacing w:after="0" w:line="240" w:lineRule="auto"/>
        <w:rPr>
          <w:u w:val="single"/>
        </w:rPr>
      </w:pPr>
      <w:r w:rsidRPr="006A00E0">
        <w:rPr>
          <w:u w:val="single"/>
        </w:rPr>
        <w:t xml:space="preserve">Step </w:t>
      </w:r>
      <w:r w:rsidR="006052F7">
        <w:rPr>
          <w:u w:val="single"/>
        </w:rPr>
        <w:t>4</w:t>
      </w:r>
      <w:r w:rsidRPr="006A00E0">
        <w:rPr>
          <w:u w:val="single"/>
        </w:rPr>
        <w:t xml:space="preserve">: </w:t>
      </w:r>
      <w:r w:rsidR="006052F7">
        <w:rPr>
          <w:u w:val="single"/>
        </w:rPr>
        <w:t xml:space="preserve">Practice </w:t>
      </w:r>
      <w:proofErr w:type="gramStart"/>
      <w:r w:rsidR="006052F7">
        <w:rPr>
          <w:u w:val="single"/>
        </w:rPr>
        <w:t>as  a</w:t>
      </w:r>
      <w:proofErr w:type="gramEnd"/>
      <w:r w:rsidR="006052F7">
        <w:rPr>
          <w:u w:val="single"/>
        </w:rPr>
        <w:t xml:space="preserve"> class </w:t>
      </w:r>
    </w:p>
    <w:p w:rsidR="006A00E0" w:rsidRDefault="006A00E0" w:rsidP="006A00E0">
      <w:pPr>
        <w:spacing w:after="0" w:line="240" w:lineRule="auto"/>
        <w:rPr>
          <w:b/>
        </w:rPr>
      </w:pPr>
      <w:r>
        <w:tab/>
      </w:r>
      <w:r>
        <w:rPr>
          <w:b/>
        </w:rPr>
        <w:t xml:space="preserve">Hand out Scavenger Hunt </w:t>
      </w:r>
    </w:p>
    <w:p w:rsidR="006052F7" w:rsidRDefault="006052F7" w:rsidP="006A00E0">
      <w:pPr>
        <w:spacing w:after="0" w:line="240" w:lineRule="auto"/>
        <w:rPr>
          <w:b/>
        </w:rPr>
      </w:pPr>
      <w:r>
        <w:rPr>
          <w:b/>
        </w:rPr>
        <w:tab/>
        <w:t xml:space="preserve">Do number one together </w:t>
      </w:r>
    </w:p>
    <w:p w:rsidR="006052F7" w:rsidRDefault="006052F7" w:rsidP="006A00E0">
      <w:pPr>
        <w:spacing w:after="0" w:line="240" w:lineRule="auto"/>
      </w:pPr>
      <w:r>
        <w:rPr>
          <w:b/>
        </w:rPr>
        <w:tab/>
        <w:t xml:space="preserve">Explain </w:t>
      </w:r>
      <w:r w:rsidRPr="006052F7">
        <w:t xml:space="preserve">the “contents” section, </w:t>
      </w:r>
      <w:r>
        <w:t xml:space="preserve">it </w:t>
      </w:r>
      <w:r w:rsidRPr="006052F7">
        <w:t>allow</w:t>
      </w:r>
      <w:r>
        <w:t>s</w:t>
      </w:r>
      <w:r w:rsidRPr="006052F7">
        <w:t xml:space="preserve"> you to find information faster </w:t>
      </w:r>
    </w:p>
    <w:p w:rsidR="006052F7" w:rsidRDefault="006052F7" w:rsidP="006A00E0">
      <w:pPr>
        <w:spacing w:after="0" w:line="240" w:lineRule="auto"/>
      </w:pPr>
    </w:p>
    <w:p w:rsidR="006052F7" w:rsidRDefault="006052F7" w:rsidP="006A00E0">
      <w:pPr>
        <w:spacing w:after="0" w:line="240" w:lineRule="auto"/>
        <w:rPr>
          <w:u w:val="single"/>
        </w:rPr>
      </w:pPr>
      <w:r>
        <w:rPr>
          <w:u w:val="single"/>
        </w:rPr>
        <w:t xml:space="preserve">Step 5: Independent Practice </w:t>
      </w:r>
    </w:p>
    <w:p w:rsidR="006052F7" w:rsidRPr="006052F7" w:rsidRDefault="006052F7" w:rsidP="006A00E0">
      <w:pPr>
        <w:spacing w:after="0" w:line="240" w:lineRule="auto"/>
      </w:pPr>
      <w:r>
        <w:tab/>
      </w:r>
      <w:r>
        <w:rPr>
          <w:b/>
        </w:rPr>
        <w:t xml:space="preserve">Instruct </w:t>
      </w:r>
      <w:r>
        <w:t>learners to practice on their own, but ask questions when they have them</w:t>
      </w:r>
    </w:p>
    <w:p w:rsidR="005A7F6B" w:rsidRPr="005A7F6B" w:rsidRDefault="005A7F6B" w:rsidP="006A00E0">
      <w:pPr>
        <w:spacing w:after="0" w:line="240" w:lineRule="auto"/>
      </w:pPr>
      <w:r>
        <w:rPr>
          <w:b/>
        </w:rPr>
        <w:tab/>
        <w:t xml:space="preserve">Circulate </w:t>
      </w:r>
      <w:r w:rsidRPr="005A7F6B">
        <w:t xml:space="preserve">to assist learners </w:t>
      </w:r>
    </w:p>
    <w:p w:rsidR="00521876" w:rsidRDefault="005A7F6B" w:rsidP="006A00E0">
      <w:pPr>
        <w:spacing w:after="0" w:line="240" w:lineRule="auto"/>
      </w:pPr>
      <w:r w:rsidRPr="005A7F6B">
        <w:tab/>
        <w:t>Be sure they are checking answers with a partner</w:t>
      </w:r>
    </w:p>
    <w:p w:rsidR="00CE455B" w:rsidRPr="00CE455B" w:rsidRDefault="00CE455B" w:rsidP="006A00E0">
      <w:pPr>
        <w:spacing w:after="0" w:line="240" w:lineRule="auto"/>
        <w:rPr>
          <w:sz w:val="6"/>
        </w:rPr>
      </w:pPr>
    </w:p>
    <w:p w:rsidR="006052F7" w:rsidRPr="006052F7" w:rsidRDefault="006052F7" w:rsidP="006A00E0">
      <w:pPr>
        <w:spacing w:after="0" w:line="240" w:lineRule="auto"/>
        <w:rPr>
          <w:sz w:val="28"/>
        </w:rPr>
      </w:pPr>
      <w:r>
        <w:rPr>
          <w:sz w:val="28"/>
        </w:rPr>
        <w:t xml:space="preserve">Note: </w:t>
      </w:r>
      <w:r w:rsidRPr="006052F7">
        <w:rPr>
          <w:sz w:val="28"/>
        </w:rPr>
        <w:t xml:space="preserve">If students do not finish in the 50 minutes allotted, that is OKAY.  They MUST take the TABE assessment. </w:t>
      </w:r>
    </w:p>
    <w:p w:rsidR="006052F7" w:rsidRDefault="006052F7" w:rsidP="006A00E0">
      <w:pPr>
        <w:spacing w:after="0" w:line="240" w:lineRule="auto"/>
      </w:pPr>
    </w:p>
    <w:p w:rsidR="00D20470" w:rsidRDefault="00E279B9" w:rsidP="00D20470">
      <w:pPr>
        <w:spacing w:after="0" w:line="240" w:lineRule="auto"/>
      </w:pPr>
      <w:r w:rsidRPr="006052F7">
        <w:rPr>
          <w:b/>
          <w:sz w:val="36"/>
        </w:rPr>
        <w:t>BREAK:</w:t>
      </w:r>
      <w:r w:rsidRPr="006052F7">
        <w:rPr>
          <w:sz w:val="36"/>
        </w:rPr>
        <w:t xml:space="preserve"> </w:t>
      </w:r>
      <w:r>
        <w:t xml:space="preserve">Be sure to give students a 10 minute break before the assessment.  During this time they should put their computers away.  EXCEPTION: Any students that do not have to take the assessments, those students should continue their research project. </w:t>
      </w:r>
    </w:p>
    <w:p w:rsidR="00E279B9" w:rsidRDefault="00E279B9" w:rsidP="00D20470">
      <w:pPr>
        <w:spacing w:after="0" w:line="240" w:lineRule="auto"/>
      </w:pPr>
    </w:p>
    <w:p w:rsidR="00305EE8" w:rsidRDefault="00305EE8" w:rsidP="00305EE8">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E82F37">
        <w:rPr>
          <w:b/>
          <w:color w:val="808080"/>
          <w:sz w:val="28"/>
          <w:szCs w:val="28"/>
        </w:rPr>
        <w:t>2</w:t>
      </w:r>
      <w:r>
        <w:rPr>
          <w:b/>
          <w:color w:val="808080"/>
          <w:sz w:val="28"/>
          <w:szCs w:val="28"/>
        </w:rPr>
        <w:t xml:space="preserve">: TABE Literacy Assessment </w:t>
      </w:r>
    </w:p>
    <w:p w:rsidR="00305EE8" w:rsidRDefault="00305EE8" w:rsidP="00305EE8">
      <w:pPr>
        <w:spacing w:after="0" w:line="240" w:lineRule="auto"/>
        <w:rPr>
          <w:u w:val="single"/>
        </w:rPr>
      </w:pPr>
    </w:p>
    <w:p w:rsidR="00A87540" w:rsidRPr="00E572B9" w:rsidRDefault="00A87540" w:rsidP="00A87540">
      <w:pPr>
        <w:spacing w:after="0" w:line="240" w:lineRule="auto"/>
      </w:pPr>
      <w:r>
        <w:rPr>
          <w:u w:val="single"/>
        </w:rPr>
        <w:t>Step 1: Introduce TABE</w:t>
      </w:r>
    </w:p>
    <w:p w:rsidR="00A87540" w:rsidRDefault="00A87540" w:rsidP="00A87540">
      <w:pPr>
        <w:spacing w:after="0" w:line="240" w:lineRule="auto"/>
      </w:pPr>
      <w:r>
        <w:t xml:space="preserve">Learners will take the TABE literacy test. </w:t>
      </w:r>
    </w:p>
    <w:p w:rsidR="00A87540" w:rsidRDefault="00A87540" w:rsidP="00A87540">
      <w:pPr>
        <w:pStyle w:val="ListParagraph"/>
        <w:numPr>
          <w:ilvl w:val="0"/>
          <w:numId w:val="4"/>
        </w:numPr>
        <w:spacing w:after="0" w:line="240" w:lineRule="auto"/>
      </w:pPr>
      <w:r>
        <w:t xml:space="preserve">Why? Open Door is a Literacy organization, so we have to incorporate literacy into all of our classes.  MLC is required to give learners these tests in order to receive funding.  </w:t>
      </w:r>
    </w:p>
    <w:p w:rsidR="00A87540" w:rsidRDefault="00A87540" w:rsidP="00A87540">
      <w:pPr>
        <w:pStyle w:val="ListParagraph"/>
        <w:numPr>
          <w:ilvl w:val="0"/>
          <w:numId w:val="4"/>
        </w:numPr>
        <w:spacing w:after="0" w:line="240" w:lineRule="auto"/>
      </w:pPr>
      <w:r>
        <w:t>Learners have 50 minutes to take the test</w:t>
      </w:r>
    </w:p>
    <w:p w:rsidR="00A87540" w:rsidRDefault="00A87540" w:rsidP="00A87540">
      <w:pPr>
        <w:pStyle w:val="ListParagraph"/>
        <w:numPr>
          <w:ilvl w:val="0"/>
          <w:numId w:val="4"/>
        </w:numPr>
        <w:spacing w:after="0" w:line="240" w:lineRule="auto"/>
      </w:pPr>
      <w:r>
        <w:t>Phones must be turned off and there will be no conversation between classmates</w:t>
      </w:r>
    </w:p>
    <w:p w:rsidR="00A87540" w:rsidRDefault="00A87540" w:rsidP="00A87540">
      <w:pPr>
        <w:pStyle w:val="ListParagraph"/>
        <w:numPr>
          <w:ilvl w:val="0"/>
          <w:numId w:val="4"/>
        </w:numPr>
        <w:spacing w:after="0" w:line="240" w:lineRule="auto"/>
      </w:pPr>
      <w:r>
        <w:t xml:space="preserve">Computers must be put away </w:t>
      </w:r>
    </w:p>
    <w:p w:rsidR="00A87540" w:rsidRDefault="00A87540" w:rsidP="00A87540">
      <w:pPr>
        <w:pStyle w:val="ListParagraph"/>
        <w:numPr>
          <w:ilvl w:val="0"/>
          <w:numId w:val="4"/>
        </w:numPr>
        <w:spacing w:after="0" w:line="240" w:lineRule="auto"/>
      </w:pPr>
      <w:r>
        <w:lastRenderedPageBreak/>
        <w:t>Exception: learners who do not have to take the assessment, those learners should be moved to the back of the class, with the TABE takers in front</w:t>
      </w:r>
    </w:p>
    <w:p w:rsidR="00A87540" w:rsidRPr="00556FE9" w:rsidRDefault="00A87540" w:rsidP="00A87540">
      <w:pPr>
        <w:pStyle w:val="ListParagraph"/>
        <w:numPr>
          <w:ilvl w:val="0"/>
          <w:numId w:val="4"/>
        </w:numPr>
        <w:spacing w:after="0" w:line="240" w:lineRule="auto"/>
      </w:pPr>
      <w:r>
        <w:t xml:space="preserve">Learners who take the test need to </w:t>
      </w:r>
      <w:r w:rsidRPr="00556FE9">
        <w:rPr>
          <w:b/>
        </w:rPr>
        <w:t>start on the page the answer key is in</w:t>
      </w:r>
    </w:p>
    <w:p w:rsidR="00A87540" w:rsidRDefault="00A87540" w:rsidP="00A87540">
      <w:pPr>
        <w:pStyle w:val="ListParagraph"/>
        <w:numPr>
          <w:ilvl w:val="1"/>
          <w:numId w:val="4"/>
        </w:numPr>
        <w:spacing w:after="0" w:line="240" w:lineRule="auto"/>
      </w:pPr>
      <w:r>
        <w:t>There might be sample questions, those should not be answered.  Start with the first REAL question</w:t>
      </w:r>
    </w:p>
    <w:p w:rsidR="00A87540" w:rsidRDefault="00A87540" w:rsidP="00A87540">
      <w:pPr>
        <w:spacing w:after="0" w:line="240" w:lineRule="auto"/>
      </w:pPr>
    </w:p>
    <w:p w:rsidR="00A87540" w:rsidRPr="002F30D0" w:rsidRDefault="00A87540" w:rsidP="00A87540">
      <w:pPr>
        <w:spacing w:after="0" w:line="240" w:lineRule="auto"/>
        <w:rPr>
          <w:b/>
          <w:i/>
        </w:rPr>
      </w:pPr>
      <w:r w:rsidRPr="002F30D0">
        <w:rPr>
          <w:b/>
          <w:i/>
        </w:rPr>
        <w:t>Potential Questions that may arise:</w:t>
      </w:r>
    </w:p>
    <w:p w:rsidR="00A87540" w:rsidRPr="002F30D0" w:rsidRDefault="00A87540" w:rsidP="00A87540">
      <w:pPr>
        <w:spacing w:after="0" w:line="240" w:lineRule="auto"/>
        <w:rPr>
          <w:i/>
        </w:rPr>
      </w:pPr>
      <w:r>
        <w:t xml:space="preserve">Do I have to take it? </w:t>
      </w:r>
      <w:r w:rsidRPr="002F30D0">
        <w:rPr>
          <w:i/>
        </w:rPr>
        <w:t xml:space="preserve">Yes.  These tests are required of learners enrolled in Open Door Learning Center classes.  </w:t>
      </w:r>
    </w:p>
    <w:p w:rsidR="00A87540" w:rsidRPr="002F30D0" w:rsidRDefault="00A87540" w:rsidP="00A87540">
      <w:pPr>
        <w:spacing w:after="0" w:line="240" w:lineRule="auto"/>
        <w:rPr>
          <w:i/>
        </w:rPr>
      </w:pPr>
      <w:r>
        <w:t xml:space="preserve">What can I </w:t>
      </w:r>
      <w:r w:rsidRPr="00064168">
        <w:rPr>
          <w:b/>
        </w:rPr>
        <w:t>do when I am finished</w:t>
      </w:r>
      <w:r>
        <w:t xml:space="preserve">? </w:t>
      </w:r>
      <w:r>
        <w:rPr>
          <w:i/>
        </w:rPr>
        <w:t xml:space="preserve">Once finished learners can either work on Mavis Beacon Typing or leave for the day. </w:t>
      </w:r>
    </w:p>
    <w:p w:rsidR="00E279B9" w:rsidRDefault="00E279B9" w:rsidP="007D6893">
      <w:pPr>
        <w:spacing w:after="0" w:line="240" w:lineRule="auto"/>
      </w:pPr>
    </w:p>
    <w:p w:rsidR="00E279B9" w:rsidRPr="007D6893" w:rsidRDefault="00E279B9">
      <w:pPr>
        <w:rPr>
          <w:b/>
          <w:sz w:val="28"/>
        </w:rPr>
      </w:pPr>
      <w:r w:rsidRPr="007D6893">
        <w:rPr>
          <w:b/>
          <w:sz w:val="28"/>
        </w:rPr>
        <w:t xml:space="preserve">Students who do not take assessment: Review with them, quietly, how to login to Schoology.com. </w:t>
      </w:r>
      <w:r w:rsidR="005C6AB7" w:rsidRPr="005C6AB7">
        <w:rPr>
          <w:b/>
          <w:sz w:val="28"/>
          <w:highlight w:val="yellow"/>
        </w:rPr>
        <w:t>Hand out Internet Search Summary.</w:t>
      </w:r>
      <w:r w:rsidR="005C6AB7">
        <w:rPr>
          <w:b/>
          <w:sz w:val="28"/>
        </w:rPr>
        <w:t xml:space="preserve"> </w:t>
      </w:r>
    </w:p>
    <w:p w:rsidR="00E279B9" w:rsidRDefault="00E279B9" w:rsidP="00E279B9">
      <w:pPr>
        <w:spacing w:after="0" w:line="240" w:lineRule="auto"/>
      </w:pPr>
      <w:r>
        <w:t xml:space="preserve">Username: </w:t>
      </w:r>
      <w:hyperlink r:id="rId9" w:anchor="@gmail.com" w:history="1">
        <w:r>
          <w:rPr>
            <w:rStyle w:val="Hyperlink"/>
          </w:rPr>
          <w:t>odcomp</w:t>
        </w:r>
        <w:r w:rsidRPr="0078344B">
          <w:rPr>
            <w:rStyle w:val="Hyperlink"/>
          </w:rPr>
          <w:t>r#@gmail.com</w:t>
        </w:r>
      </w:hyperlink>
      <w:r>
        <w:t xml:space="preserve"> (# should be their computer number, not the pound symbol)</w:t>
      </w:r>
    </w:p>
    <w:p w:rsidR="00E279B9" w:rsidRDefault="00E279B9" w:rsidP="00E279B9">
      <w:pPr>
        <w:spacing w:after="0" w:line="240" w:lineRule="auto"/>
      </w:pPr>
      <w:r>
        <w:t xml:space="preserve">Password: </w:t>
      </w:r>
      <w:proofErr w:type="spellStart"/>
      <w:r>
        <w:t>Opendoor</w:t>
      </w:r>
      <w:proofErr w:type="spellEnd"/>
    </w:p>
    <w:p w:rsidR="00E279B9" w:rsidRDefault="00E279B9" w:rsidP="00E279B9">
      <w:pPr>
        <w:spacing w:after="0" w:line="240" w:lineRule="auto"/>
      </w:pPr>
      <w:r>
        <w:t xml:space="preserve">Click on Courses&gt;Click on Computers and Literacy&gt;Click on Internet&gt;Click on </w:t>
      </w:r>
      <w:r w:rsidRPr="00E279B9">
        <w:rPr>
          <w:b/>
        </w:rPr>
        <w:t>Day 10 Research Practice</w:t>
      </w:r>
      <w:r>
        <w:t xml:space="preserve"> </w:t>
      </w:r>
    </w:p>
    <w:p w:rsidR="00ED535C" w:rsidRDefault="00E279B9" w:rsidP="00E279B9">
      <w:pPr>
        <w:spacing w:after="0" w:line="240" w:lineRule="auto"/>
      </w:pPr>
      <w:r>
        <w:t xml:space="preserve">Instruct learners to read through the directions and complete the assignment. </w:t>
      </w:r>
      <w:r w:rsidR="00ED535C">
        <w:br w:type="page"/>
      </w:r>
    </w:p>
    <w:p w:rsidR="00ED535C" w:rsidRDefault="00ED535C" w:rsidP="00ED535C">
      <w:r>
        <w:rPr>
          <w:noProof/>
        </w:rPr>
        <w:lastRenderedPageBreak/>
        <w:drawing>
          <wp:anchor distT="0" distB="0" distL="114300" distR="114300" simplePos="0" relativeHeight="251662336" behindDoc="0" locked="0" layoutInCell="1" allowOverlap="1" wp14:anchorId="0DB8DFC6" wp14:editId="086D566C">
            <wp:simplePos x="914400" y="914400"/>
            <wp:positionH relativeFrom="margin">
              <wp:align>center</wp:align>
            </wp:positionH>
            <wp:positionV relativeFrom="margin">
              <wp:align>top</wp:align>
            </wp:positionV>
            <wp:extent cx="5038725" cy="1333500"/>
            <wp:effectExtent l="0" t="0" r="9525" b="0"/>
            <wp:wrapSquare wrapText="bothSides"/>
            <wp:docPr id="2" name="Picture 2" descr="http://3.bp.blogspot.com/-mHXrARTzyrE/UWiZtPTESTI/AAAAAAAABjo/R5uOxynjsEI/s1600/scavenger-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mHXrARTzyrE/UWiZtPTESTI/AAAAAAAABjo/R5uOxynjsEI/s1600/scavenger-hu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72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35C" w:rsidRPr="00EB6073" w:rsidRDefault="00ED535C" w:rsidP="00ED535C"/>
    <w:p w:rsidR="00ED535C" w:rsidRPr="00EB6073" w:rsidRDefault="00ED535C" w:rsidP="00ED535C"/>
    <w:p w:rsidR="00ED535C" w:rsidRPr="00EB6073" w:rsidRDefault="00ED535C" w:rsidP="00ED535C"/>
    <w:p w:rsidR="00ED535C" w:rsidRDefault="00ED535C" w:rsidP="00ED535C"/>
    <w:p w:rsidR="00ED535C" w:rsidRDefault="00ED535C" w:rsidP="00ED535C">
      <w:pPr>
        <w:rPr>
          <w:i/>
          <w:sz w:val="28"/>
        </w:rPr>
      </w:pPr>
      <w:r>
        <w:rPr>
          <w:b/>
          <w:sz w:val="28"/>
          <w:u w:val="single"/>
        </w:rPr>
        <w:t xml:space="preserve">Part 1 </w:t>
      </w:r>
      <w:r w:rsidRPr="00EB6073">
        <w:rPr>
          <w:b/>
          <w:sz w:val="28"/>
          <w:u w:val="single"/>
        </w:rPr>
        <w:t>Directions:</w:t>
      </w:r>
      <w:r w:rsidRPr="00EB6073">
        <w:rPr>
          <w:sz w:val="28"/>
        </w:rPr>
        <w:t xml:space="preserve"> </w:t>
      </w:r>
      <w:r w:rsidRPr="00B87EE9">
        <w:rPr>
          <w:i/>
          <w:sz w:val="28"/>
        </w:rPr>
        <w:t xml:space="preserve">Everyone needs to go to </w:t>
      </w:r>
      <w:r w:rsidRPr="002E7721">
        <w:rPr>
          <w:i/>
          <w:sz w:val="28"/>
          <w:u w:val="single"/>
        </w:rPr>
        <w:t>Wikipedia.com</w:t>
      </w:r>
      <w:r w:rsidRPr="00B87EE9">
        <w:rPr>
          <w:i/>
          <w:sz w:val="28"/>
        </w:rPr>
        <w:t xml:space="preserve"> and select English.  You should then </w:t>
      </w:r>
      <w:r w:rsidRPr="00B87EE9">
        <w:rPr>
          <w:b/>
          <w:i/>
          <w:sz w:val="28"/>
        </w:rPr>
        <w:t>search for Abraham Lincoln</w:t>
      </w:r>
      <w:r w:rsidRPr="00B87EE9">
        <w:rPr>
          <w:i/>
          <w:sz w:val="28"/>
        </w:rPr>
        <w:t xml:space="preserve"> within Wikipedia. This is a practice in using hyperlinks.</w:t>
      </w:r>
    </w:p>
    <w:p w:rsidR="00ED535C" w:rsidRPr="00EB6073" w:rsidRDefault="00ED535C" w:rsidP="00ED535C">
      <w:pPr>
        <w:pStyle w:val="ListParagraph"/>
        <w:numPr>
          <w:ilvl w:val="0"/>
          <w:numId w:val="5"/>
        </w:numPr>
        <w:spacing w:line="480" w:lineRule="auto"/>
        <w:rPr>
          <w:sz w:val="28"/>
        </w:rPr>
      </w:pPr>
      <w:r w:rsidRPr="00EB6073">
        <w:rPr>
          <w:sz w:val="28"/>
        </w:rPr>
        <w:t xml:space="preserve">Who </w:t>
      </w:r>
      <w:r w:rsidR="00A20F02">
        <w:rPr>
          <w:sz w:val="28"/>
        </w:rPr>
        <w:t xml:space="preserve">was </w:t>
      </w:r>
      <w:r w:rsidRPr="00EB6073">
        <w:rPr>
          <w:sz w:val="28"/>
        </w:rPr>
        <w:t xml:space="preserve">Abraham Lincoln’s </w:t>
      </w:r>
      <w:r w:rsidRPr="00EB6073">
        <w:rPr>
          <w:b/>
          <w:sz w:val="28"/>
        </w:rPr>
        <w:t xml:space="preserve">fourth </w:t>
      </w:r>
      <w:r w:rsidRPr="00EB6073">
        <w:rPr>
          <w:sz w:val="28"/>
        </w:rPr>
        <w:t>son?</w:t>
      </w:r>
      <w:r w:rsidRPr="00EB6073">
        <w:rPr>
          <w:sz w:val="28"/>
          <w:u w:val="single"/>
        </w:rPr>
        <w:tab/>
      </w:r>
      <w:r>
        <w:rPr>
          <w:sz w:val="28"/>
          <w:u w:val="single"/>
        </w:rPr>
        <w:tab/>
      </w:r>
      <w:r w:rsidRPr="00EB6073">
        <w:rPr>
          <w:sz w:val="28"/>
          <w:u w:val="single"/>
        </w:rPr>
        <w:tab/>
      </w:r>
      <w:r w:rsidRPr="00EB6073">
        <w:rPr>
          <w:sz w:val="28"/>
          <w:u w:val="single"/>
        </w:rPr>
        <w:tab/>
      </w:r>
    </w:p>
    <w:p w:rsidR="00ED535C" w:rsidRPr="00EB6073" w:rsidRDefault="00ED535C" w:rsidP="00ED535C">
      <w:pPr>
        <w:pStyle w:val="ListParagraph"/>
        <w:numPr>
          <w:ilvl w:val="1"/>
          <w:numId w:val="5"/>
        </w:numPr>
        <w:spacing w:line="480" w:lineRule="auto"/>
        <w:rPr>
          <w:sz w:val="28"/>
        </w:rPr>
      </w:pPr>
      <w:r>
        <w:rPr>
          <w:noProof/>
        </w:rPr>
        <w:drawing>
          <wp:anchor distT="0" distB="0" distL="114300" distR="114300" simplePos="0" relativeHeight="251663360" behindDoc="0" locked="0" layoutInCell="1" allowOverlap="1" wp14:anchorId="19F5C82E" wp14:editId="050D5565">
            <wp:simplePos x="0" y="0"/>
            <wp:positionH relativeFrom="margin">
              <wp:posOffset>4907915</wp:posOffset>
            </wp:positionH>
            <wp:positionV relativeFrom="margin">
              <wp:posOffset>3009900</wp:posOffset>
            </wp:positionV>
            <wp:extent cx="1387475" cy="1571625"/>
            <wp:effectExtent l="0" t="0" r="3175" b="9525"/>
            <wp:wrapSquare wrapText="bothSides"/>
            <wp:docPr id="1" name="Picture 1" descr="https://encrypted-tbn3.gstatic.com/images?q=tbn:ANd9GcSjypWcGAGCRad0jT2pVqgEIGN5FsZDcEXu5xfbKNe42WYEbF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SjypWcGAGCRad0jT2pVqgEIGN5FsZDcEXu5xfbKNe42WYEbFC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747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6073">
        <w:rPr>
          <w:b/>
          <w:sz w:val="28"/>
        </w:rPr>
        <w:t xml:space="preserve">Click </w:t>
      </w:r>
      <w:r w:rsidRPr="00EB6073">
        <w:rPr>
          <w:sz w:val="28"/>
        </w:rPr>
        <w:t>on the son’s hyperlinked name.</w:t>
      </w:r>
    </w:p>
    <w:p w:rsidR="00ED535C" w:rsidRPr="00EB6073" w:rsidRDefault="00ED535C" w:rsidP="00ED535C">
      <w:pPr>
        <w:pStyle w:val="ListParagraph"/>
        <w:numPr>
          <w:ilvl w:val="0"/>
          <w:numId w:val="5"/>
        </w:numPr>
        <w:spacing w:line="480" w:lineRule="auto"/>
        <w:rPr>
          <w:sz w:val="28"/>
          <w:u w:val="single"/>
        </w:rPr>
      </w:pPr>
      <w:r w:rsidRPr="00EB6073">
        <w:rPr>
          <w:sz w:val="28"/>
        </w:rPr>
        <w:t xml:space="preserve">Who was </w:t>
      </w:r>
      <w:r w:rsidR="00953792">
        <w:rPr>
          <w:sz w:val="28"/>
        </w:rPr>
        <w:t>the son’s</w:t>
      </w:r>
      <w:r w:rsidRPr="00EB6073">
        <w:rPr>
          <w:sz w:val="28"/>
        </w:rPr>
        <w:t xml:space="preserve"> mom? </w:t>
      </w:r>
      <w:r w:rsidRPr="00EB6073">
        <w:rPr>
          <w:sz w:val="28"/>
          <w:u w:val="single"/>
        </w:rPr>
        <w:tab/>
      </w:r>
      <w:r w:rsidRPr="00EB6073">
        <w:rPr>
          <w:sz w:val="28"/>
          <w:u w:val="single"/>
        </w:rPr>
        <w:tab/>
      </w:r>
      <w:r>
        <w:rPr>
          <w:sz w:val="28"/>
          <w:u w:val="single"/>
        </w:rPr>
        <w:tab/>
      </w:r>
      <w:r>
        <w:rPr>
          <w:sz w:val="28"/>
          <w:u w:val="single"/>
        </w:rPr>
        <w:tab/>
      </w:r>
      <w:r>
        <w:rPr>
          <w:sz w:val="28"/>
          <w:u w:val="single"/>
        </w:rPr>
        <w:tab/>
      </w:r>
    </w:p>
    <w:p w:rsidR="00ED535C" w:rsidRPr="00EB6073" w:rsidRDefault="00ED535C" w:rsidP="00ED535C">
      <w:pPr>
        <w:pStyle w:val="ListParagraph"/>
        <w:numPr>
          <w:ilvl w:val="1"/>
          <w:numId w:val="5"/>
        </w:numPr>
        <w:spacing w:line="480" w:lineRule="auto"/>
        <w:rPr>
          <w:sz w:val="28"/>
        </w:rPr>
      </w:pPr>
      <w:r w:rsidRPr="00EB6073">
        <w:rPr>
          <w:b/>
          <w:sz w:val="28"/>
        </w:rPr>
        <w:t xml:space="preserve">Click </w:t>
      </w:r>
      <w:r w:rsidRPr="00EB6073">
        <w:rPr>
          <w:sz w:val="28"/>
        </w:rPr>
        <w:t xml:space="preserve">one </w:t>
      </w:r>
      <w:r>
        <w:rPr>
          <w:sz w:val="28"/>
        </w:rPr>
        <w:t xml:space="preserve">the hyperlink for </w:t>
      </w:r>
      <w:r w:rsidRPr="00EB6073">
        <w:rPr>
          <w:sz w:val="28"/>
        </w:rPr>
        <w:t>her name.</w:t>
      </w:r>
    </w:p>
    <w:p w:rsidR="00ED535C" w:rsidRPr="00EB6073" w:rsidRDefault="00ED535C" w:rsidP="00ED535C">
      <w:pPr>
        <w:pStyle w:val="ListParagraph"/>
        <w:numPr>
          <w:ilvl w:val="0"/>
          <w:numId w:val="5"/>
        </w:numPr>
        <w:spacing w:line="480" w:lineRule="auto"/>
        <w:rPr>
          <w:sz w:val="28"/>
        </w:rPr>
      </w:pPr>
      <w:r w:rsidRPr="00EB6073">
        <w:rPr>
          <w:sz w:val="28"/>
        </w:rPr>
        <w:t>Where is she from?</w:t>
      </w:r>
      <w:r w:rsidRPr="00EB6073">
        <w:rPr>
          <w:sz w:val="28"/>
          <w:u w:val="single"/>
        </w:rPr>
        <w:tab/>
      </w:r>
      <w:r>
        <w:rPr>
          <w:sz w:val="28"/>
          <w:u w:val="single"/>
        </w:rPr>
        <w:tab/>
      </w:r>
      <w:r w:rsidRPr="00EB6073">
        <w:rPr>
          <w:sz w:val="28"/>
          <w:u w:val="single"/>
        </w:rPr>
        <w:tab/>
      </w:r>
      <w:r>
        <w:rPr>
          <w:sz w:val="28"/>
          <w:u w:val="single"/>
        </w:rPr>
        <w:tab/>
      </w:r>
      <w:r>
        <w:rPr>
          <w:sz w:val="28"/>
          <w:u w:val="single"/>
        </w:rPr>
        <w:tab/>
      </w:r>
      <w:r w:rsidRPr="00EB6073">
        <w:rPr>
          <w:sz w:val="28"/>
          <w:u w:val="single"/>
        </w:rPr>
        <w:tab/>
      </w:r>
    </w:p>
    <w:p w:rsidR="00ED535C" w:rsidRPr="00EB6073" w:rsidRDefault="00ED535C" w:rsidP="00ED535C">
      <w:pPr>
        <w:pStyle w:val="ListParagraph"/>
        <w:numPr>
          <w:ilvl w:val="1"/>
          <w:numId w:val="5"/>
        </w:numPr>
        <w:spacing w:line="480" w:lineRule="auto"/>
        <w:rPr>
          <w:sz w:val="28"/>
        </w:rPr>
      </w:pPr>
      <w:r w:rsidRPr="00EB6073">
        <w:rPr>
          <w:b/>
          <w:sz w:val="28"/>
        </w:rPr>
        <w:t xml:space="preserve">Click </w:t>
      </w:r>
      <w:r w:rsidRPr="00EB6073">
        <w:rPr>
          <w:sz w:val="28"/>
        </w:rPr>
        <w:t>on the hyperlink for the city.</w:t>
      </w:r>
    </w:p>
    <w:p w:rsidR="00ED535C" w:rsidRPr="00EB6073" w:rsidRDefault="00ED535C" w:rsidP="00ED535C">
      <w:pPr>
        <w:pStyle w:val="ListParagraph"/>
        <w:numPr>
          <w:ilvl w:val="0"/>
          <w:numId w:val="5"/>
        </w:numPr>
        <w:spacing w:line="480" w:lineRule="auto"/>
        <w:rPr>
          <w:sz w:val="28"/>
        </w:rPr>
      </w:pPr>
      <w:r w:rsidRPr="00EB6073">
        <w:rPr>
          <w:sz w:val="28"/>
        </w:rPr>
        <w:t xml:space="preserve">How large is this city in square miles? </w:t>
      </w:r>
      <w:r w:rsidRPr="00EB6073">
        <w:rPr>
          <w:sz w:val="28"/>
        </w:rPr>
        <w:tab/>
      </w:r>
      <w:r w:rsidRPr="00EB6073">
        <w:rPr>
          <w:sz w:val="28"/>
          <w:u w:val="single"/>
        </w:rPr>
        <w:tab/>
      </w:r>
      <w:r>
        <w:rPr>
          <w:sz w:val="28"/>
          <w:u w:val="single"/>
        </w:rPr>
        <w:tab/>
      </w:r>
      <w:r w:rsidRPr="00EB6073">
        <w:rPr>
          <w:sz w:val="28"/>
          <w:u w:val="single"/>
        </w:rPr>
        <w:tab/>
      </w:r>
      <w:r w:rsidRPr="00EB6073">
        <w:rPr>
          <w:sz w:val="28"/>
          <w:u w:val="single"/>
        </w:rPr>
        <w:tab/>
      </w:r>
    </w:p>
    <w:p w:rsidR="00ED535C" w:rsidRDefault="00C555BC" w:rsidP="00ED535C">
      <w:pPr>
        <w:spacing w:after="0" w:line="240" w:lineRule="auto"/>
        <w:rPr>
          <w:sz w:val="28"/>
        </w:rPr>
      </w:pPr>
      <w:r>
        <w:rPr>
          <w:noProof/>
        </w:rPr>
        <w:drawing>
          <wp:anchor distT="0" distB="0" distL="114300" distR="114300" simplePos="0" relativeHeight="251664384" behindDoc="0" locked="0" layoutInCell="1" allowOverlap="1" wp14:anchorId="7932A11A" wp14:editId="265B586C">
            <wp:simplePos x="0" y="0"/>
            <wp:positionH relativeFrom="margin">
              <wp:posOffset>-584200</wp:posOffset>
            </wp:positionH>
            <wp:positionV relativeFrom="margin">
              <wp:posOffset>5663565</wp:posOffset>
            </wp:positionV>
            <wp:extent cx="581660" cy="581660"/>
            <wp:effectExtent l="0" t="0" r="8890" b="8890"/>
            <wp:wrapSquare wrapText="bothSides"/>
            <wp:docPr id="5" name="Picture 5" descr="http://www.clker.com/cliparts/f/d/e/7/119498958977780800stop_sign_right_font_mig_.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f/d/e/7/119498958977780800stop_sign_right_font_mig_.svg.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35C" w:rsidRPr="00A0399E">
        <w:rPr>
          <w:b/>
          <w:sz w:val="28"/>
        </w:rPr>
        <w:t>End of Part 1:</w:t>
      </w:r>
      <w:r w:rsidR="00ED535C">
        <w:rPr>
          <w:sz w:val="28"/>
        </w:rPr>
        <w:t xml:space="preserve"> Check your answers with a partner if you have not done so already.  Once you have checked answers, move on to Part 2.</w:t>
      </w:r>
    </w:p>
    <w:p w:rsidR="00ED535C" w:rsidRDefault="00ED535C" w:rsidP="00ED535C">
      <w:pPr>
        <w:spacing w:after="0" w:line="360" w:lineRule="auto"/>
        <w:rPr>
          <w:sz w:val="28"/>
        </w:rPr>
      </w:pPr>
    </w:p>
    <w:p w:rsidR="00EF64D8" w:rsidRDefault="00EF64D8" w:rsidP="00ED535C">
      <w:pPr>
        <w:rPr>
          <w:b/>
          <w:sz w:val="28"/>
          <w:u w:val="single"/>
        </w:rPr>
      </w:pPr>
    </w:p>
    <w:p w:rsidR="00ED535C" w:rsidRPr="00B87EE9" w:rsidRDefault="00ED535C" w:rsidP="00ED535C">
      <w:pPr>
        <w:rPr>
          <w:i/>
          <w:sz w:val="28"/>
        </w:rPr>
      </w:pPr>
      <w:r>
        <w:rPr>
          <w:b/>
          <w:sz w:val="28"/>
          <w:u w:val="single"/>
        </w:rPr>
        <w:t>Part 2 Directions:</w:t>
      </w:r>
      <w:r>
        <w:rPr>
          <w:sz w:val="28"/>
        </w:rPr>
        <w:t xml:space="preserve"> </w:t>
      </w:r>
      <w:r w:rsidRPr="00B87EE9">
        <w:rPr>
          <w:i/>
          <w:sz w:val="28"/>
        </w:rPr>
        <w:t>Use the information given to find the answers to what is asked</w:t>
      </w:r>
      <w:r w:rsidR="002E7721">
        <w:rPr>
          <w:i/>
          <w:sz w:val="28"/>
        </w:rPr>
        <w:t xml:space="preserve"> by searching Wikipedia</w:t>
      </w:r>
      <w:r w:rsidRPr="00B87EE9">
        <w:rPr>
          <w:i/>
          <w:sz w:val="28"/>
        </w:rPr>
        <w:t xml:space="preserve">. </w:t>
      </w:r>
    </w:p>
    <w:p w:rsidR="00ED535C" w:rsidRPr="007F5348" w:rsidRDefault="00C555BC" w:rsidP="00ED535C">
      <w:pPr>
        <w:pStyle w:val="ListParagraph"/>
        <w:numPr>
          <w:ilvl w:val="0"/>
          <w:numId w:val="6"/>
        </w:numPr>
        <w:spacing w:line="480" w:lineRule="auto"/>
        <w:rPr>
          <w:sz w:val="28"/>
        </w:rPr>
      </w:pPr>
      <w:r>
        <w:rPr>
          <w:sz w:val="28"/>
        </w:rPr>
        <w:t>How tall is Minnehaha Falls?</w:t>
      </w:r>
      <w:r w:rsidR="00ED535C">
        <w:rPr>
          <w:sz w:val="28"/>
        </w:rPr>
        <w:t xml:space="preserve"> </w:t>
      </w:r>
      <w:r w:rsidR="00ED535C">
        <w:rPr>
          <w:sz w:val="28"/>
          <w:u w:val="single"/>
        </w:rPr>
        <w:tab/>
      </w:r>
      <w:r w:rsidR="00ED535C">
        <w:rPr>
          <w:sz w:val="28"/>
          <w:u w:val="single"/>
        </w:rPr>
        <w:tab/>
      </w:r>
      <w:r>
        <w:rPr>
          <w:sz w:val="28"/>
          <w:u w:val="single"/>
        </w:rPr>
        <w:t xml:space="preserve">   </w:t>
      </w:r>
      <w:r>
        <w:rPr>
          <w:sz w:val="28"/>
          <w:u w:val="single"/>
        </w:rPr>
        <w:tab/>
      </w:r>
      <w:r>
        <w:rPr>
          <w:sz w:val="28"/>
          <w:u w:val="single"/>
        </w:rPr>
        <w:tab/>
      </w:r>
      <w:r>
        <w:rPr>
          <w:sz w:val="28"/>
          <w:u w:val="single"/>
        </w:rPr>
        <w:tab/>
      </w:r>
      <w:r w:rsidR="00ED535C">
        <w:rPr>
          <w:sz w:val="28"/>
          <w:u w:val="single"/>
        </w:rPr>
        <w:tab/>
      </w:r>
    </w:p>
    <w:p w:rsidR="00ED535C" w:rsidRPr="007F5348" w:rsidRDefault="00C555BC" w:rsidP="00ED535C">
      <w:pPr>
        <w:pStyle w:val="ListParagraph"/>
        <w:numPr>
          <w:ilvl w:val="0"/>
          <w:numId w:val="6"/>
        </w:numPr>
        <w:spacing w:line="480" w:lineRule="auto"/>
        <w:rPr>
          <w:sz w:val="28"/>
        </w:rPr>
      </w:pPr>
      <w:r>
        <w:rPr>
          <w:sz w:val="28"/>
        </w:rPr>
        <w:t>How does Minnehaha translate to English?</w:t>
      </w:r>
      <w:r w:rsidR="00ED535C">
        <w:rPr>
          <w:sz w:val="28"/>
        </w:rPr>
        <w:t xml:space="preserve"> </w:t>
      </w:r>
      <w:r w:rsidR="00ED535C">
        <w:rPr>
          <w:sz w:val="28"/>
          <w:u w:val="single"/>
        </w:rPr>
        <w:tab/>
      </w:r>
      <w:r w:rsidR="00ED535C">
        <w:rPr>
          <w:sz w:val="28"/>
          <w:u w:val="single"/>
        </w:rPr>
        <w:tab/>
      </w:r>
      <w:r>
        <w:rPr>
          <w:sz w:val="28"/>
          <w:u w:val="single"/>
        </w:rPr>
        <w:tab/>
      </w:r>
      <w:r w:rsidR="00ED535C">
        <w:rPr>
          <w:sz w:val="28"/>
          <w:u w:val="single"/>
        </w:rPr>
        <w:tab/>
      </w:r>
      <w:r w:rsidR="00ED535C">
        <w:rPr>
          <w:sz w:val="28"/>
          <w:u w:val="single"/>
        </w:rPr>
        <w:tab/>
      </w:r>
    </w:p>
    <w:p w:rsidR="00ED535C" w:rsidRPr="00B87EE9" w:rsidRDefault="00C555BC" w:rsidP="00ED535C">
      <w:pPr>
        <w:pStyle w:val="ListParagraph"/>
        <w:numPr>
          <w:ilvl w:val="0"/>
          <w:numId w:val="6"/>
        </w:numPr>
        <w:spacing w:line="480" w:lineRule="auto"/>
        <w:rPr>
          <w:sz w:val="28"/>
        </w:rPr>
      </w:pPr>
      <w:r>
        <w:rPr>
          <w:noProof/>
        </w:rPr>
        <w:lastRenderedPageBreak/>
        <w:drawing>
          <wp:anchor distT="0" distB="0" distL="114300" distR="114300" simplePos="0" relativeHeight="251669504" behindDoc="0" locked="0" layoutInCell="1" allowOverlap="1" wp14:anchorId="55E37741" wp14:editId="1262ECD5">
            <wp:simplePos x="0" y="0"/>
            <wp:positionH relativeFrom="margin">
              <wp:posOffset>4890770</wp:posOffset>
            </wp:positionH>
            <wp:positionV relativeFrom="margin">
              <wp:posOffset>-70485</wp:posOffset>
            </wp:positionV>
            <wp:extent cx="1565275" cy="1041400"/>
            <wp:effectExtent l="0" t="0" r="0" b="6350"/>
            <wp:wrapSquare wrapText="bothSides"/>
            <wp:docPr id="10" name="Picture 10" descr="http://www.photopixels.com/minnehaha-falls/images/Minnehaha-Falls-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otopixels.com/minnehaha-falls/images/Minnehaha-Falls-1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5275" cy="1041400"/>
                    </a:xfrm>
                    <a:prstGeom prst="rect">
                      <a:avLst/>
                    </a:prstGeom>
                    <a:noFill/>
                    <a:ln>
                      <a:noFill/>
                    </a:ln>
                  </pic:spPr>
                </pic:pic>
              </a:graphicData>
            </a:graphic>
          </wp:anchor>
        </w:drawing>
      </w:r>
      <w:r>
        <w:rPr>
          <w:sz w:val="28"/>
        </w:rPr>
        <w:t xml:space="preserve">Minnehaha Falls became a tourist destination after the publication of </w:t>
      </w:r>
      <w:r w:rsidR="003E6BC8">
        <w:rPr>
          <w:sz w:val="28"/>
        </w:rPr>
        <w:t>what</w:t>
      </w:r>
      <w:r w:rsidR="00ED535C">
        <w:rPr>
          <w:sz w:val="28"/>
        </w:rPr>
        <w:t xml:space="preserve">? </w:t>
      </w:r>
      <w:r w:rsidR="00ED535C">
        <w:rPr>
          <w:sz w:val="28"/>
          <w:u w:val="single"/>
        </w:rPr>
        <w:tab/>
      </w:r>
      <w:r w:rsidR="00ED535C">
        <w:rPr>
          <w:sz w:val="28"/>
          <w:u w:val="single"/>
        </w:rPr>
        <w:tab/>
      </w:r>
      <w:r>
        <w:rPr>
          <w:sz w:val="28"/>
          <w:u w:val="single"/>
        </w:rPr>
        <w:t xml:space="preserve">    </w:t>
      </w:r>
      <w:r>
        <w:rPr>
          <w:sz w:val="28"/>
          <w:u w:val="single"/>
        </w:rPr>
        <w:tab/>
      </w:r>
      <w:r>
        <w:rPr>
          <w:sz w:val="28"/>
          <w:u w:val="single"/>
        </w:rPr>
        <w:tab/>
      </w:r>
      <w:r w:rsidR="00ED535C">
        <w:rPr>
          <w:sz w:val="28"/>
          <w:u w:val="single"/>
        </w:rPr>
        <w:tab/>
      </w:r>
    </w:p>
    <w:p w:rsidR="00ED535C" w:rsidRPr="005A6A92" w:rsidRDefault="00ED535C" w:rsidP="00ED535C">
      <w:pPr>
        <w:pStyle w:val="ListParagraph"/>
        <w:numPr>
          <w:ilvl w:val="0"/>
          <w:numId w:val="6"/>
        </w:numPr>
        <w:spacing w:line="480" w:lineRule="auto"/>
        <w:rPr>
          <w:sz w:val="28"/>
        </w:rPr>
      </w:pPr>
      <w:r>
        <w:rPr>
          <w:sz w:val="28"/>
        </w:rPr>
        <w:t xml:space="preserve">Who </w:t>
      </w:r>
      <w:r w:rsidR="00C555BC">
        <w:rPr>
          <w:sz w:val="28"/>
        </w:rPr>
        <w:t>wrote that poem</w:t>
      </w:r>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ED535C" w:rsidRPr="005A6A92" w:rsidRDefault="00C555BC" w:rsidP="00ED535C">
      <w:pPr>
        <w:pStyle w:val="ListParagraph"/>
        <w:numPr>
          <w:ilvl w:val="0"/>
          <w:numId w:val="6"/>
        </w:numPr>
        <w:spacing w:line="480" w:lineRule="auto"/>
        <w:rPr>
          <w:sz w:val="28"/>
        </w:rPr>
      </w:pPr>
      <w:r>
        <w:rPr>
          <w:noProof/>
        </w:rPr>
        <w:drawing>
          <wp:anchor distT="0" distB="0" distL="114300" distR="114300" simplePos="0" relativeHeight="251666432" behindDoc="1" locked="0" layoutInCell="1" allowOverlap="1" wp14:anchorId="69AD079D" wp14:editId="2E09F744">
            <wp:simplePos x="0" y="0"/>
            <wp:positionH relativeFrom="margin">
              <wp:posOffset>-459105</wp:posOffset>
            </wp:positionH>
            <wp:positionV relativeFrom="margin">
              <wp:posOffset>2658110</wp:posOffset>
            </wp:positionV>
            <wp:extent cx="734060" cy="734060"/>
            <wp:effectExtent l="0" t="0" r="8890" b="8890"/>
            <wp:wrapTight wrapText="bothSides">
              <wp:wrapPolygon edited="0">
                <wp:start x="5045" y="0"/>
                <wp:lineTo x="0" y="5045"/>
                <wp:lineTo x="0" y="16256"/>
                <wp:lineTo x="3924" y="21301"/>
                <wp:lineTo x="4484" y="21301"/>
                <wp:lineTo x="17377" y="21301"/>
                <wp:lineTo x="17938" y="21301"/>
                <wp:lineTo x="21301" y="16817"/>
                <wp:lineTo x="21301" y="5045"/>
                <wp:lineTo x="17377" y="0"/>
                <wp:lineTo x="5045" y="0"/>
              </wp:wrapPolygon>
            </wp:wrapTight>
            <wp:docPr id="7" name="Picture 7" descr="http://www.clker.com/cliparts/f/d/e/7/119498958977780800stop_sign_right_font_mig_.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f/d/e/7/119498958977780800stop_sign_right_font_mig_.svg.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What year was this poem written</w:t>
      </w:r>
      <w:r w:rsidR="00ED535C">
        <w:rPr>
          <w:sz w:val="28"/>
        </w:rPr>
        <w:t xml:space="preserve">? </w:t>
      </w:r>
      <w:r w:rsidR="00ED535C">
        <w:rPr>
          <w:sz w:val="28"/>
          <w:u w:val="single"/>
        </w:rPr>
        <w:tab/>
      </w:r>
      <w:r w:rsidR="00ED535C">
        <w:rPr>
          <w:sz w:val="28"/>
          <w:u w:val="single"/>
        </w:rPr>
        <w:tab/>
      </w:r>
      <w:r>
        <w:rPr>
          <w:sz w:val="28"/>
          <w:u w:val="single"/>
        </w:rPr>
        <w:t xml:space="preserve"> </w:t>
      </w:r>
      <w:r>
        <w:rPr>
          <w:sz w:val="28"/>
          <w:u w:val="single"/>
        </w:rPr>
        <w:tab/>
      </w:r>
      <w:r w:rsidR="00ED535C">
        <w:rPr>
          <w:sz w:val="28"/>
          <w:u w:val="single"/>
        </w:rPr>
        <w:tab/>
      </w:r>
    </w:p>
    <w:p w:rsidR="00ED535C" w:rsidRDefault="00ED535C" w:rsidP="00ED535C">
      <w:pPr>
        <w:spacing w:line="360" w:lineRule="auto"/>
        <w:rPr>
          <w:sz w:val="28"/>
        </w:rPr>
      </w:pPr>
      <w:r w:rsidRPr="00A0399E">
        <w:rPr>
          <w:b/>
          <w:sz w:val="28"/>
        </w:rPr>
        <w:t xml:space="preserve">End of Part </w:t>
      </w:r>
      <w:r>
        <w:rPr>
          <w:b/>
          <w:sz w:val="28"/>
        </w:rPr>
        <w:t>2</w:t>
      </w:r>
      <w:r w:rsidRPr="00A0399E">
        <w:rPr>
          <w:b/>
          <w:sz w:val="28"/>
        </w:rPr>
        <w:t>:</w:t>
      </w:r>
      <w:r>
        <w:rPr>
          <w:sz w:val="28"/>
        </w:rPr>
        <w:t xml:space="preserve"> Check your answers with a partner if you have not done so already.  Once you have checked answers, move on to Part 3.</w:t>
      </w:r>
      <w:bookmarkStart w:id="0" w:name="_GoBack"/>
      <w:bookmarkEnd w:id="0"/>
    </w:p>
    <w:p w:rsidR="00ED535C" w:rsidRDefault="00ED535C" w:rsidP="00ED535C">
      <w:pPr>
        <w:spacing w:line="360" w:lineRule="auto"/>
        <w:rPr>
          <w:b/>
          <w:sz w:val="28"/>
          <w:u w:val="single"/>
        </w:rPr>
      </w:pPr>
    </w:p>
    <w:p w:rsidR="00ED535C" w:rsidRDefault="00ED535C" w:rsidP="00ED535C">
      <w:pPr>
        <w:spacing w:line="360" w:lineRule="auto"/>
        <w:rPr>
          <w:i/>
          <w:sz w:val="28"/>
        </w:rPr>
      </w:pPr>
      <w:r>
        <w:rPr>
          <w:b/>
          <w:sz w:val="28"/>
          <w:u w:val="single"/>
        </w:rPr>
        <w:t>Part 3</w:t>
      </w:r>
      <w:r w:rsidR="00C555BC">
        <w:rPr>
          <w:b/>
          <w:sz w:val="28"/>
          <w:u w:val="single"/>
        </w:rPr>
        <w:t xml:space="preserve"> Directions</w:t>
      </w:r>
      <w:r>
        <w:rPr>
          <w:b/>
          <w:sz w:val="28"/>
          <w:u w:val="single"/>
        </w:rPr>
        <w:t>:</w:t>
      </w:r>
      <w:r>
        <w:rPr>
          <w:b/>
          <w:sz w:val="28"/>
        </w:rPr>
        <w:t xml:space="preserve"> </w:t>
      </w:r>
      <w:r>
        <w:rPr>
          <w:i/>
          <w:sz w:val="28"/>
        </w:rPr>
        <w:t xml:space="preserve">This is the final portion of the scavenger hunt.  </w:t>
      </w:r>
      <w:r w:rsidR="00EF64D8">
        <w:rPr>
          <w:i/>
          <w:sz w:val="28"/>
        </w:rPr>
        <w:t xml:space="preserve">Go to a search engine to seek out the answers to these questions.  There is no one correct answer! </w:t>
      </w:r>
    </w:p>
    <w:p w:rsidR="00ED535C" w:rsidRDefault="00ED535C" w:rsidP="00ED535C">
      <w:pPr>
        <w:pStyle w:val="ListParagraph"/>
        <w:numPr>
          <w:ilvl w:val="0"/>
          <w:numId w:val="7"/>
        </w:numPr>
        <w:spacing w:line="360" w:lineRule="auto"/>
        <w:rPr>
          <w:sz w:val="28"/>
        </w:rPr>
      </w:pPr>
      <w:r>
        <w:rPr>
          <w:sz w:val="28"/>
        </w:rPr>
        <w:t>Search for one fact about computers that you never knew before.</w:t>
      </w:r>
    </w:p>
    <w:p w:rsidR="00ED535C" w:rsidRPr="00D04104" w:rsidRDefault="00ED535C" w:rsidP="00ED535C">
      <w:pPr>
        <w:pStyle w:val="ListParagraph"/>
        <w:spacing w:line="360" w:lineRule="auto"/>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ED535C" w:rsidRPr="007F3D4A" w:rsidRDefault="00C555BC" w:rsidP="00ED535C">
      <w:pPr>
        <w:pStyle w:val="ListParagraph"/>
        <w:numPr>
          <w:ilvl w:val="0"/>
          <w:numId w:val="7"/>
        </w:numPr>
        <w:spacing w:line="360" w:lineRule="auto"/>
        <w:rPr>
          <w:sz w:val="28"/>
        </w:rPr>
      </w:pPr>
      <w:r>
        <w:rPr>
          <w:noProof/>
        </w:rPr>
        <w:drawing>
          <wp:anchor distT="0" distB="0" distL="114300" distR="114300" simplePos="0" relativeHeight="251667456" behindDoc="0" locked="0" layoutInCell="1" allowOverlap="1" wp14:anchorId="258B456C" wp14:editId="6AF2FF9F">
            <wp:simplePos x="0" y="0"/>
            <wp:positionH relativeFrom="margin">
              <wp:posOffset>4631690</wp:posOffset>
            </wp:positionH>
            <wp:positionV relativeFrom="margin">
              <wp:posOffset>5020310</wp:posOffset>
            </wp:positionV>
            <wp:extent cx="1371600" cy="1371600"/>
            <wp:effectExtent l="0" t="0" r="0" b="0"/>
            <wp:wrapSquare wrapText="bothSides"/>
            <wp:docPr id="8" name="Picture 8" descr="http://bundleofbooks.files.wordpress.com/2012/03/cartoon-birthday-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ndleofbooks.files.wordpress.com/2012/03/cartoon-birthday-cak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35C" w:rsidRPr="00D04104">
        <w:rPr>
          <w:sz w:val="28"/>
        </w:rPr>
        <w:t>Search for one historical event that happened in your</w:t>
      </w:r>
      <w:r w:rsidR="00ED535C">
        <w:rPr>
          <w:sz w:val="28"/>
        </w:rPr>
        <w:t xml:space="preserve"> birthday. What is the event? </w:t>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sidR="00ED535C">
        <w:rPr>
          <w:sz w:val="28"/>
          <w:u w:val="single"/>
        </w:rPr>
        <w:tab/>
      </w:r>
      <w:r>
        <w:rPr>
          <w:sz w:val="28"/>
          <w:u w:val="single"/>
        </w:rPr>
        <w:tab/>
      </w:r>
      <w:r>
        <w:rPr>
          <w:sz w:val="28"/>
          <w:u w:val="single"/>
        </w:rPr>
        <w:tab/>
      </w:r>
      <w:r>
        <w:rPr>
          <w:sz w:val="28"/>
          <w:u w:val="single"/>
        </w:rPr>
        <w:tab/>
      </w:r>
      <w:r w:rsidR="00ED535C">
        <w:rPr>
          <w:sz w:val="28"/>
          <w:u w:val="single"/>
        </w:rPr>
        <w:tab/>
      </w:r>
    </w:p>
    <w:p w:rsidR="007D6893" w:rsidRDefault="007D6893">
      <w:r>
        <w:br w:type="page"/>
      </w:r>
    </w:p>
    <w:p w:rsidR="007D6893" w:rsidRPr="003968DB" w:rsidRDefault="007D6893" w:rsidP="007D6893">
      <w:pPr>
        <w:pBdr>
          <w:bottom w:val="single" w:sz="12" w:space="1" w:color="auto"/>
        </w:pBdr>
        <w:shd w:val="clear" w:color="auto" w:fill="BFBFBF" w:themeFill="background1" w:themeFillShade="BF"/>
        <w:spacing w:after="0"/>
        <w:jc w:val="center"/>
        <w:rPr>
          <w:b/>
          <w:sz w:val="48"/>
          <w:szCs w:val="32"/>
        </w:rPr>
      </w:pPr>
      <w:r w:rsidRPr="003968DB">
        <w:rPr>
          <w:b/>
          <w:sz w:val="48"/>
          <w:szCs w:val="32"/>
        </w:rPr>
        <w:lastRenderedPageBreak/>
        <w:t>Internet Search Summary</w:t>
      </w:r>
    </w:p>
    <w:p w:rsidR="007D6893" w:rsidRPr="00953149" w:rsidRDefault="007D6893" w:rsidP="007D6893">
      <w:pPr>
        <w:pBdr>
          <w:bottom w:val="single" w:sz="12" w:space="1" w:color="auto"/>
        </w:pBdr>
        <w:spacing w:after="0"/>
        <w:rPr>
          <w:sz w:val="10"/>
          <w:szCs w:val="32"/>
        </w:rPr>
      </w:pPr>
    </w:p>
    <w:p w:rsidR="007D6893" w:rsidRPr="00953149" w:rsidRDefault="007D6893" w:rsidP="007D6893">
      <w:pPr>
        <w:pBdr>
          <w:bottom w:val="single" w:sz="12" w:space="1" w:color="auto"/>
        </w:pBdr>
        <w:spacing w:after="0" w:line="360" w:lineRule="auto"/>
        <w:jc w:val="both"/>
        <w:rPr>
          <w:sz w:val="32"/>
          <w:szCs w:val="32"/>
          <w:u w:val="single"/>
        </w:rPr>
      </w:pPr>
      <w:r w:rsidRPr="003968DB">
        <w:rPr>
          <w:sz w:val="32"/>
          <w:szCs w:val="32"/>
        </w:rPr>
        <w:t>Write Research topic here:</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D6893" w:rsidRPr="00953149" w:rsidRDefault="007D6893" w:rsidP="007D6893">
      <w:pPr>
        <w:pBdr>
          <w:bottom w:val="single" w:sz="12" w:space="1" w:color="auto"/>
        </w:pBdr>
        <w:spacing w:after="0" w:line="360" w:lineRule="auto"/>
        <w:jc w:val="both"/>
        <w:rPr>
          <w:sz w:val="20"/>
          <w:szCs w:val="32"/>
        </w:rPr>
      </w:pP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r w:rsidRPr="00953149">
        <w:rPr>
          <w:sz w:val="20"/>
          <w:szCs w:val="32"/>
        </w:rPr>
        <w:tab/>
      </w:r>
    </w:p>
    <w:p w:rsidR="007D6893" w:rsidRPr="003968DB" w:rsidRDefault="007D6893" w:rsidP="007D6893">
      <w:pPr>
        <w:pBdr>
          <w:bottom w:val="single" w:sz="12" w:space="1" w:color="auto"/>
        </w:pBdr>
        <w:spacing w:after="0" w:line="360" w:lineRule="auto"/>
        <w:jc w:val="both"/>
        <w:rPr>
          <w:sz w:val="32"/>
          <w:szCs w:val="32"/>
        </w:rPr>
      </w:pPr>
      <w:r w:rsidRPr="003968DB">
        <w:rPr>
          <w:sz w:val="32"/>
          <w:szCs w:val="32"/>
        </w:rPr>
        <w:t>Write the URL here</w:t>
      </w:r>
      <w:r>
        <w:rPr>
          <w:sz w:val="32"/>
          <w:szCs w:val="32"/>
        </w:rPr>
        <w:t xml:space="preserve"> (only write up to the domain extension)</w:t>
      </w:r>
      <w:r w:rsidRPr="003968DB">
        <w:rPr>
          <w:sz w:val="32"/>
          <w:szCs w:val="32"/>
        </w:rPr>
        <w:t>:</w:t>
      </w:r>
    </w:p>
    <w:p w:rsidR="007D6893" w:rsidRPr="00953149" w:rsidRDefault="007D6893" w:rsidP="007D6893">
      <w:pPr>
        <w:pBdr>
          <w:bottom w:val="single" w:sz="12" w:space="1" w:color="auto"/>
        </w:pBdr>
        <w:spacing w:after="0" w:line="360" w:lineRule="auto"/>
        <w:jc w:val="both"/>
        <w:rPr>
          <w:sz w:val="24"/>
          <w:szCs w:val="32"/>
        </w:rPr>
      </w:pPr>
    </w:p>
    <w:p w:rsidR="007D6893" w:rsidRPr="00953149" w:rsidRDefault="007D6893" w:rsidP="007D6893">
      <w:pPr>
        <w:spacing w:after="0"/>
        <w:rPr>
          <w:sz w:val="14"/>
          <w:szCs w:val="32"/>
        </w:rPr>
      </w:pPr>
    </w:p>
    <w:tbl>
      <w:tblPr>
        <w:tblStyle w:val="TableGrid"/>
        <w:tblpPr w:leftFromText="180" w:rightFromText="180" w:vertAnchor="page" w:horzAnchor="margin" w:tblpY="5463"/>
        <w:tblW w:w="9558" w:type="dxa"/>
        <w:tblLook w:val="04A0" w:firstRow="1" w:lastRow="0" w:firstColumn="1" w:lastColumn="0" w:noHBand="0" w:noVBand="1"/>
      </w:tblPr>
      <w:tblGrid>
        <w:gridCol w:w="3168"/>
        <w:gridCol w:w="6390"/>
      </w:tblGrid>
      <w:tr w:rsidR="007D6893" w:rsidTr="004B1D3E">
        <w:tc>
          <w:tcPr>
            <w:tcW w:w="3168" w:type="dxa"/>
          </w:tcPr>
          <w:p w:rsidR="007D6893" w:rsidRPr="00953149" w:rsidRDefault="007D6893" w:rsidP="007D6893">
            <w:pPr>
              <w:pStyle w:val="ListParagraph"/>
              <w:numPr>
                <w:ilvl w:val="0"/>
                <w:numId w:val="8"/>
              </w:numPr>
              <w:spacing w:line="480" w:lineRule="auto"/>
              <w:ind w:left="0" w:firstLine="0"/>
              <w:rPr>
                <w:b/>
                <w:sz w:val="32"/>
              </w:rPr>
            </w:pPr>
            <w:r w:rsidRPr="00953149">
              <w:rPr>
                <w:b/>
                <w:sz w:val="32"/>
              </w:rPr>
              <w:t>Who?</w:t>
            </w:r>
          </w:p>
        </w:tc>
        <w:tc>
          <w:tcPr>
            <w:tcW w:w="6390" w:type="dxa"/>
          </w:tcPr>
          <w:p w:rsidR="007D6893" w:rsidRPr="00953149" w:rsidRDefault="007D6893" w:rsidP="004B1D3E">
            <w:pPr>
              <w:pStyle w:val="ListParagraph"/>
              <w:spacing w:line="480" w:lineRule="auto"/>
              <w:ind w:left="0"/>
              <w:rPr>
                <w:b/>
                <w:sz w:val="32"/>
              </w:rPr>
            </w:pPr>
          </w:p>
        </w:tc>
      </w:tr>
      <w:tr w:rsidR="007D6893" w:rsidTr="004B1D3E">
        <w:tc>
          <w:tcPr>
            <w:tcW w:w="3168" w:type="dxa"/>
          </w:tcPr>
          <w:p w:rsidR="007D6893" w:rsidRPr="00953149" w:rsidRDefault="007D6893" w:rsidP="007D6893">
            <w:pPr>
              <w:pStyle w:val="ListParagraph"/>
              <w:numPr>
                <w:ilvl w:val="0"/>
                <w:numId w:val="8"/>
              </w:numPr>
              <w:spacing w:line="480" w:lineRule="auto"/>
              <w:ind w:left="0" w:firstLine="0"/>
              <w:rPr>
                <w:b/>
                <w:sz w:val="32"/>
              </w:rPr>
            </w:pPr>
            <w:r w:rsidRPr="00953149">
              <w:rPr>
                <w:b/>
                <w:sz w:val="32"/>
              </w:rPr>
              <w:t>What?</w:t>
            </w:r>
          </w:p>
        </w:tc>
        <w:tc>
          <w:tcPr>
            <w:tcW w:w="6390" w:type="dxa"/>
          </w:tcPr>
          <w:p w:rsidR="007D6893" w:rsidRPr="00953149" w:rsidRDefault="007D6893" w:rsidP="004B1D3E">
            <w:pPr>
              <w:pStyle w:val="ListParagraph"/>
              <w:spacing w:line="480" w:lineRule="auto"/>
              <w:ind w:left="0"/>
              <w:rPr>
                <w:b/>
                <w:sz w:val="32"/>
              </w:rPr>
            </w:pPr>
          </w:p>
        </w:tc>
      </w:tr>
      <w:tr w:rsidR="007D6893" w:rsidTr="004B1D3E">
        <w:tc>
          <w:tcPr>
            <w:tcW w:w="3168" w:type="dxa"/>
          </w:tcPr>
          <w:p w:rsidR="007D6893" w:rsidRPr="00953149" w:rsidRDefault="007D6893" w:rsidP="007D6893">
            <w:pPr>
              <w:pStyle w:val="ListParagraph"/>
              <w:numPr>
                <w:ilvl w:val="0"/>
                <w:numId w:val="8"/>
              </w:numPr>
              <w:spacing w:line="480" w:lineRule="auto"/>
              <w:ind w:left="0" w:firstLine="0"/>
              <w:rPr>
                <w:b/>
                <w:sz w:val="32"/>
              </w:rPr>
            </w:pPr>
            <w:r w:rsidRPr="00953149">
              <w:rPr>
                <w:b/>
                <w:sz w:val="32"/>
              </w:rPr>
              <w:t>Where?</w:t>
            </w:r>
          </w:p>
        </w:tc>
        <w:tc>
          <w:tcPr>
            <w:tcW w:w="6390" w:type="dxa"/>
          </w:tcPr>
          <w:p w:rsidR="007D6893" w:rsidRPr="00953149" w:rsidRDefault="007D6893" w:rsidP="004B1D3E">
            <w:pPr>
              <w:pStyle w:val="ListParagraph"/>
              <w:spacing w:line="480" w:lineRule="auto"/>
              <w:ind w:left="0"/>
              <w:rPr>
                <w:b/>
                <w:sz w:val="32"/>
              </w:rPr>
            </w:pPr>
          </w:p>
        </w:tc>
      </w:tr>
      <w:tr w:rsidR="007D6893" w:rsidTr="004B1D3E">
        <w:tc>
          <w:tcPr>
            <w:tcW w:w="3168" w:type="dxa"/>
          </w:tcPr>
          <w:p w:rsidR="007D6893" w:rsidRPr="00953149" w:rsidRDefault="007D6893" w:rsidP="007D6893">
            <w:pPr>
              <w:pStyle w:val="ListParagraph"/>
              <w:numPr>
                <w:ilvl w:val="0"/>
                <w:numId w:val="8"/>
              </w:numPr>
              <w:spacing w:line="480" w:lineRule="auto"/>
              <w:ind w:left="0" w:firstLine="0"/>
              <w:rPr>
                <w:b/>
                <w:sz w:val="32"/>
              </w:rPr>
            </w:pPr>
            <w:r w:rsidRPr="00953149">
              <w:rPr>
                <w:b/>
                <w:sz w:val="32"/>
              </w:rPr>
              <w:t>When?</w:t>
            </w:r>
          </w:p>
        </w:tc>
        <w:tc>
          <w:tcPr>
            <w:tcW w:w="6390" w:type="dxa"/>
          </w:tcPr>
          <w:p w:rsidR="007D6893" w:rsidRPr="00953149" w:rsidRDefault="007D6893" w:rsidP="004B1D3E">
            <w:pPr>
              <w:pStyle w:val="ListParagraph"/>
              <w:spacing w:line="480" w:lineRule="auto"/>
              <w:ind w:left="0"/>
              <w:rPr>
                <w:b/>
                <w:sz w:val="32"/>
              </w:rPr>
            </w:pPr>
          </w:p>
        </w:tc>
      </w:tr>
      <w:tr w:rsidR="007D6893" w:rsidTr="004B1D3E">
        <w:tc>
          <w:tcPr>
            <w:tcW w:w="3168" w:type="dxa"/>
          </w:tcPr>
          <w:p w:rsidR="007D6893" w:rsidRPr="00953149" w:rsidRDefault="007D6893" w:rsidP="007D6893">
            <w:pPr>
              <w:pStyle w:val="ListParagraph"/>
              <w:numPr>
                <w:ilvl w:val="0"/>
                <w:numId w:val="8"/>
              </w:numPr>
              <w:spacing w:line="480" w:lineRule="auto"/>
              <w:ind w:left="0" w:firstLine="0"/>
              <w:rPr>
                <w:b/>
                <w:sz w:val="32"/>
              </w:rPr>
            </w:pPr>
            <w:r w:rsidRPr="00953149">
              <w:rPr>
                <w:b/>
                <w:sz w:val="32"/>
              </w:rPr>
              <w:t>Why?</w:t>
            </w:r>
          </w:p>
        </w:tc>
        <w:tc>
          <w:tcPr>
            <w:tcW w:w="6390" w:type="dxa"/>
          </w:tcPr>
          <w:p w:rsidR="007D6893" w:rsidRPr="00953149" w:rsidRDefault="007D6893" w:rsidP="004B1D3E">
            <w:pPr>
              <w:pStyle w:val="ListParagraph"/>
              <w:spacing w:line="480" w:lineRule="auto"/>
              <w:ind w:left="0"/>
              <w:rPr>
                <w:b/>
                <w:sz w:val="32"/>
              </w:rPr>
            </w:pPr>
          </w:p>
        </w:tc>
      </w:tr>
      <w:tr w:rsidR="007D6893" w:rsidTr="004B1D3E">
        <w:trPr>
          <w:trHeight w:val="1214"/>
        </w:trPr>
        <w:tc>
          <w:tcPr>
            <w:tcW w:w="3168" w:type="dxa"/>
          </w:tcPr>
          <w:p w:rsidR="007D6893" w:rsidRPr="00953149" w:rsidRDefault="007D6893" w:rsidP="007D6893">
            <w:pPr>
              <w:pStyle w:val="ListParagraph"/>
              <w:numPr>
                <w:ilvl w:val="0"/>
                <w:numId w:val="8"/>
              </w:numPr>
              <w:rPr>
                <w:b/>
                <w:sz w:val="32"/>
              </w:rPr>
            </w:pPr>
            <w:r w:rsidRPr="00953149">
              <w:rPr>
                <w:b/>
                <w:sz w:val="32"/>
              </w:rPr>
              <w:t xml:space="preserve">Summarize in one sentence what you learned in this article: </w:t>
            </w:r>
          </w:p>
        </w:tc>
        <w:tc>
          <w:tcPr>
            <w:tcW w:w="6390" w:type="dxa"/>
          </w:tcPr>
          <w:p w:rsidR="007D6893" w:rsidRPr="00953149" w:rsidRDefault="007D6893" w:rsidP="004B1D3E">
            <w:pPr>
              <w:pStyle w:val="ListParagraph"/>
              <w:spacing w:line="480" w:lineRule="auto"/>
              <w:ind w:left="0"/>
              <w:rPr>
                <w:b/>
                <w:sz w:val="32"/>
              </w:rPr>
            </w:pPr>
          </w:p>
        </w:tc>
      </w:tr>
    </w:tbl>
    <w:p w:rsidR="007D6893" w:rsidRDefault="007D6893" w:rsidP="007D6893">
      <w:pPr>
        <w:spacing w:after="0"/>
        <w:rPr>
          <w:sz w:val="32"/>
          <w:szCs w:val="32"/>
          <w:u w:val="single"/>
        </w:rPr>
      </w:pPr>
    </w:p>
    <w:p w:rsidR="007D6893" w:rsidRPr="00953149" w:rsidRDefault="007D6893" w:rsidP="007D6893">
      <w:pPr>
        <w:rPr>
          <w:sz w:val="32"/>
          <w:szCs w:val="32"/>
        </w:rPr>
      </w:pPr>
    </w:p>
    <w:p w:rsidR="007D6893" w:rsidRDefault="007D6893" w:rsidP="007D6893">
      <w:pPr>
        <w:rPr>
          <w:sz w:val="32"/>
          <w:szCs w:val="32"/>
        </w:rPr>
      </w:pPr>
      <w:r>
        <w:rPr>
          <w:sz w:val="32"/>
          <w:szCs w:val="32"/>
        </w:rPr>
        <w:t>PART 2:</w:t>
      </w:r>
    </w:p>
    <w:p w:rsidR="007D6893" w:rsidRPr="00953149" w:rsidRDefault="007D6893" w:rsidP="007D6893">
      <w:pPr>
        <w:pStyle w:val="ListParagraph"/>
        <w:numPr>
          <w:ilvl w:val="0"/>
          <w:numId w:val="9"/>
        </w:numPr>
        <w:rPr>
          <w:sz w:val="32"/>
          <w:szCs w:val="32"/>
        </w:rPr>
      </w:pPr>
      <w:r w:rsidRPr="00953149">
        <w:rPr>
          <w:sz w:val="32"/>
          <w:szCs w:val="32"/>
        </w:rPr>
        <w:t xml:space="preserve">Open Day 7 Research Summary exercise in Schoology. </w:t>
      </w:r>
    </w:p>
    <w:p w:rsidR="007D6893" w:rsidRPr="004D5502" w:rsidRDefault="007D6893" w:rsidP="007D6893">
      <w:pPr>
        <w:pStyle w:val="ListParagraph"/>
        <w:numPr>
          <w:ilvl w:val="0"/>
          <w:numId w:val="9"/>
        </w:numPr>
        <w:rPr>
          <w:sz w:val="32"/>
          <w:szCs w:val="32"/>
        </w:rPr>
      </w:pPr>
      <w:r w:rsidRPr="004D5502">
        <w:rPr>
          <w:sz w:val="32"/>
          <w:szCs w:val="32"/>
        </w:rPr>
        <w:t xml:space="preserve">In a comment, post the summary you developed in #6.  Begin the post with your name and research topic. </w:t>
      </w:r>
    </w:p>
    <w:p w:rsidR="007D6893" w:rsidRDefault="00E95337" w:rsidP="007D6893">
      <w:pPr>
        <w:rPr>
          <w:sz w:val="32"/>
          <w:szCs w:val="32"/>
        </w:rPr>
      </w:pPr>
      <w:r>
        <w:rPr>
          <w:sz w:val="32"/>
          <w:szCs w:val="32"/>
        </w:rPr>
        <w:softHyphen/>
      </w:r>
    </w:p>
    <w:sectPr w:rsidR="007D689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3023F8">
      <w:pPr>
        <w:spacing w:after="0" w:line="240" w:lineRule="auto"/>
      </w:pPr>
      <w:r>
        <w:separator/>
      </w:r>
    </w:p>
  </w:endnote>
  <w:endnote w:type="continuationSeparator" w:id="0">
    <w:p w:rsidR="00E652B4" w:rsidRDefault="0030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28" w:rsidRDefault="002073B2" w:rsidP="006B4528">
    <w:pPr>
      <w:pStyle w:val="Footer"/>
    </w:pPr>
    <w:r>
      <w:rPr>
        <w:noProof/>
      </w:rPr>
      <mc:AlternateContent>
        <mc:Choice Requires="wps">
          <w:drawing>
            <wp:anchor distT="0" distB="0" distL="114300" distR="114300" simplePos="0" relativeHeight="251659264" behindDoc="0" locked="0" layoutInCell="1" allowOverlap="1" wp14:anchorId="5CC0F5E2" wp14:editId="71A5BAE3">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3E6BC8">
      <w:rPr>
        <w:rStyle w:val="PageNumber"/>
        <w:noProof/>
      </w:rPr>
      <w:t>6</w:t>
    </w:r>
    <w:r>
      <w:rPr>
        <w:rStyle w:val="PageNumber"/>
      </w:rPr>
      <w:fldChar w:fldCharType="end"/>
    </w:r>
    <w:r>
      <w:rPr>
        <w:noProof/>
      </w:rPr>
      <w:tab/>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3023F8">
      <w:pPr>
        <w:spacing w:after="0" w:line="240" w:lineRule="auto"/>
      </w:pPr>
      <w:r>
        <w:separator/>
      </w:r>
    </w:p>
  </w:footnote>
  <w:footnote w:type="continuationSeparator" w:id="0">
    <w:p w:rsidR="00E652B4" w:rsidRDefault="00302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FE3"/>
    <w:multiLevelType w:val="hybridMultilevel"/>
    <w:tmpl w:val="764C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0FCB"/>
    <w:multiLevelType w:val="hybridMultilevel"/>
    <w:tmpl w:val="F70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D54EC"/>
    <w:multiLevelType w:val="hybridMultilevel"/>
    <w:tmpl w:val="DA045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F71C5"/>
    <w:multiLevelType w:val="hybridMultilevel"/>
    <w:tmpl w:val="7EFE38E0"/>
    <w:lvl w:ilvl="0" w:tplc="F1B405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7806EB"/>
    <w:multiLevelType w:val="hybridMultilevel"/>
    <w:tmpl w:val="AD5AD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46D49"/>
    <w:multiLevelType w:val="hybridMultilevel"/>
    <w:tmpl w:val="AC2E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B542643"/>
    <w:multiLevelType w:val="hybridMultilevel"/>
    <w:tmpl w:val="13F8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E2965"/>
    <w:multiLevelType w:val="hybridMultilevel"/>
    <w:tmpl w:val="FAF4F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53"/>
    <w:rsid w:val="00064168"/>
    <w:rsid w:val="000F2B75"/>
    <w:rsid w:val="00157D95"/>
    <w:rsid w:val="002073B2"/>
    <w:rsid w:val="00275931"/>
    <w:rsid w:val="002E7721"/>
    <w:rsid w:val="003023F8"/>
    <w:rsid w:val="00305EE8"/>
    <w:rsid w:val="003167DC"/>
    <w:rsid w:val="00324B04"/>
    <w:rsid w:val="003612A6"/>
    <w:rsid w:val="00384C53"/>
    <w:rsid w:val="003E6BC8"/>
    <w:rsid w:val="00447BB3"/>
    <w:rsid w:val="00503EC1"/>
    <w:rsid w:val="00521876"/>
    <w:rsid w:val="005A7F6B"/>
    <w:rsid w:val="005C6AB7"/>
    <w:rsid w:val="006052F7"/>
    <w:rsid w:val="0066192C"/>
    <w:rsid w:val="006A00E0"/>
    <w:rsid w:val="006A2063"/>
    <w:rsid w:val="006F38BD"/>
    <w:rsid w:val="006F66E1"/>
    <w:rsid w:val="007D6893"/>
    <w:rsid w:val="007F4EFA"/>
    <w:rsid w:val="00807DA7"/>
    <w:rsid w:val="00834A60"/>
    <w:rsid w:val="008F2C68"/>
    <w:rsid w:val="009254A5"/>
    <w:rsid w:val="00953792"/>
    <w:rsid w:val="009B45B9"/>
    <w:rsid w:val="00A113ED"/>
    <w:rsid w:val="00A20F02"/>
    <w:rsid w:val="00A87540"/>
    <w:rsid w:val="00B036AC"/>
    <w:rsid w:val="00B336EE"/>
    <w:rsid w:val="00BF147C"/>
    <w:rsid w:val="00C05FD0"/>
    <w:rsid w:val="00C13E94"/>
    <w:rsid w:val="00C555BC"/>
    <w:rsid w:val="00CA28CC"/>
    <w:rsid w:val="00CE455B"/>
    <w:rsid w:val="00D20470"/>
    <w:rsid w:val="00D47491"/>
    <w:rsid w:val="00E279B9"/>
    <w:rsid w:val="00E572B9"/>
    <w:rsid w:val="00E652B4"/>
    <w:rsid w:val="00E82F37"/>
    <w:rsid w:val="00E95337"/>
    <w:rsid w:val="00EC76C8"/>
    <w:rsid w:val="00ED535C"/>
    <w:rsid w:val="00EF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4C53"/>
    <w:pPr>
      <w:ind w:left="720"/>
      <w:contextualSpacing/>
    </w:pPr>
  </w:style>
  <w:style w:type="paragraph" w:styleId="Footer">
    <w:name w:val="footer"/>
    <w:basedOn w:val="Normal"/>
    <w:link w:val="FooterChar"/>
    <w:uiPriority w:val="99"/>
    <w:unhideWhenUsed/>
    <w:rsid w:val="0038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C53"/>
    <w:rPr>
      <w:rFonts w:ascii="Calibri" w:eastAsia="Times New Roman" w:hAnsi="Calibri" w:cs="Times New Roman"/>
    </w:rPr>
  </w:style>
  <w:style w:type="character" w:styleId="PageNumber">
    <w:name w:val="page number"/>
    <w:uiPriority w:val="99"/>
    <w:rsid w:val="00384C53"/>
    <w:rPr>
      <w:rFonts w:cs="Times New Roman"/>
    </w:rPr>
  </w:style>
  <w:style w:type="paragraph" w:styleId="BalloonText">
    <w:name w:val="Balloon Text"/>
    <w:basedOn w:val="Normal"/>
    <w:link w:val="BalloonTextChar"/>
    <w:uiPriority w:val="99"/>
    <w:semiHidden/>
    <w:unhideWhenUsed/>
    <w:rsid w:val="00ED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5C"/>
    <w:rPr>
      <w:rFonts w:ascii="Tahoma" w:eastAsia="Times New Roman" w:hAnsi="Tahoma" w:cs="Tahoma"/>
      <w:sz w:val="16"/>
      <w:szCs w:val="16"/>
    </w:rPr>
  </w:style>
  <w:style w:type="character" w:styleId="Hyperlink">
    <w:name w:val="Hyperlink"/>
    <w:basedOn w:val="DefaultParagraphFont"/>
    <w:uiPriority w:val="99"/>
    <w:unhideWhenUsed/>
    <w:rsid w:val="00E279B9"/>
    <w:rPr>
      <w:color w:val="0000FF" w:themeColor="hyperlink"/>
      <w:u w:val="single"/>
    </w:rPr>
  </w:style>
  <w:style w:type="table" w:styleId="TableGrid">
    <w:name w:val="Table Grid"/>
    <w:basedOn w:val="TableNormal"/>
    <w:uiPriority w:val="59"/>
    <w:rsid w:val="007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4C53"/>
    <w:pPr>
      <w:ind w:left="720"/>
      <w:contextualSpacing/>
    </w:pPr>
  </w:style>
  <w:style w:type="paragraph" w:styleId="Footer">
    <w:name w:val="footer"/>
    <w:basedOn w:val="Normal"/>
    <w:link w:val="FooterChar"/>
    <w:uiPriority w:val="99"/>
    <w:unhideWhenUsed/>
    <w:rsid w:val="0038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C53"/>
    <w:rPr>
      <w:rFonts w:ascii="Calibri" w:eastAsia="Times New Roman" w:hAnsi="Calibri" w:cs="Times New Roman"/>
    </w:rPr>
  </w:style>
  <w:style w:type="character" w:styleId="PageNumber">
    <w:name w:val="page number"/>
    <w:uiPriority w:val="99"/>
    <w:rsid w:val="00384C53"/>
    <w:rPr>
      <w:rFonts w:cs="Times New Roman"/>
    </w:rPr>
  </w:style>
  <w:style w:type="paragraph" w:styleId="BalloonText">
    <w:name w:val="Balloon Text"/>
    <w:basedOn w:val="Normal"/>
    <w:link w:val="BalloonTextChar"/>
    <w:uiPriority w:val="99"/>
    <w:semiHidden/>
    <w:unhideWhenUsed/>
    <w:rsid w:val="00ED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5C"/>
    <w:rPr>
      <w:rFonts w:ascii="Tahoma" w:eastAsia="Times New Roman" w:hAnsi="Tahoma" w:cs="Tahoma"/>
      <w:sz w:val="16"/>
      <w:szCs w:val="16"/>
    </w:rPr>
  </w:style>
  <w:style w:type="character" w:styleId="Hyperlink">
    <w:name w:val="Hyperlink"/>
    <w:basedOn w:val="DefaultParagraphFont"/>
    <w:uiPriority w:val="99"/>
    <w:unhideWhenUsed/>
    <w:rsid w:val="00E279B9"/>
    <w:rPr>
      <w:color w:val="0000FF" w:themeColor="hyperlink"/>
      <w:u w:val="single"/>
    </w:rPr>
  </w:style>
  <w:style w:type="table" w:styleId="TableGrid">
    <w:name w:val="Table Grid"/>
    <w:basedOn w:val="TableNormal"/>
    <w:uiPriority w:val="59"/>
    <w:rsid w:val="007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endoo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47</cp:revision>
  <cp:lastPrinted>2014-02-27T17:45:00Z</cp:lastPrinted>
  <dcterms:created xsi:type="dcterms:W3CDTF">2013-04-22T20:26:00Z</dcterms:created>
  <dcterms:modified xsi:type="dcterms:W3CDTF">2014-07-09T20:36:00Z</dcterms:modified>
</cp:coreProperties>
</file>