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7C" w:rsidRDefault="0041597C">
      <w:r>
        <w:t>Sample Lesson Plan Template for a typical 2-hour class</w:t>
      </w:r>
    </w:p>
    <w:p w:rsidR="0041597C" w:rsidRDefault="0041597C">
      <w:r>
        <w:rPr>
          <w:b/>
        </w:rPr>
        <w:t>10 minutes:  Review from previous lessons</w:t>
      </w:r>
    </w:p>
    <w:p w:rsidR="0041597C" w:rsidRDefault="0041597C">
      <w:r>
        <w:t>Example activity:  place numbered pictures on the board of people, places, and concepts from previous lessons.  On a numbered sheet, students identify as many as they can.  Check work as a class.</w:t>
      </w:r>
    </w:p>
    <w:p w:rsidR="0041597C" w:rsidRDefault="0041597C">
      <w:r>
        <w:t>Alternate example:  place a single image and/or keyword on the board.  On the board write, “Tell me everything you know about _______.”  Learners write in their notebooks or discuss with a partner everything they can remember about the person, place, or concept.</w:t>
      </w:r>
    </w:p>
    <w:p w:rsidR="0041597C" w:rsidRDefault="0041597C"/>
    <w:p w:rsidR="0041597C" w:rsidRDefault="0041597C">
      <w:r>
        <w:rPr>
          <w:b/>
        </w:rPr>
        <w:t>10 minutes:  Warm-up &amp; Set Context for new material</w:t>
      </w:r>
    </w:p>
    <w:p w:rsidR="0041597C" w:rsidRDefault="0041597C">
      <w:r>
        <w:t>Example activity:  Using pictures and keywords, prompt students to guess what today’s lesson will be about.  As a class, discuss what students already know about the topic.  Ask what questions the students have about the topic.  Write the questions on the board.  Allow students to write the questions in their notebooks to answer later.</w:t>
      </w:r>
    </w:p>
    <w:p w:rsidR="0041597C" w:rsidRDefault="0041597C"/>
    <w:p w:rsidR="0041597C" w:rsidRDefault="0041597C">
      <w:r>
        <w:rPr>
          <w:b/>
        </w:rPr>
        <w:t>40 minutes:  Present new material</w:t>
      </w:r>
    </w:p>
    <w:p w:rsidR="0041597C" w:rsidRDefault="0041597C">
      <w:r>
        <w:t>Example activities:  Choose materials from a core text or similar resource such as a civics/citizenship website, a short video, or a reading passage related to citizenship content (such as a biography of President Lincoln or Martin Luther King, Jr. or a reading about a major American holiday).  Introduce the content and give students time to practice with focused activities (worksheets and pair or small group work).</w:t>
      </w:r>
    </w:p>
    <w:p w:rsidR="0041597C" w:rsidRDefault="0041597C">
      <w:r>
        <w:t>Refer back to questions that students asked in the warm-up.  Have their questions been answered?  Do they have any new questions?</w:t>
      </w:r>
    </w:p>
    <w:p w:rsidR="0041597C" w:rsidRDefault="0041597C"/>
    <w:p w:rsidR="0041597C" w:rsidRDefault="0041597C">
      <w:r>
        <w:rPr>
          <w:b/>
        </w:rPr>
        <w:t>15 minutes:  Pair Practice for Civics Questions</w:t>
      </w:r>
    </w:p>
    <w:p w:rsidR="0041597C" w:rsidRDefault="0041597C">
      <w:r>
        <w:t>Choose a selection of civics questions related to the day’s topic.  Students quiz each other in pairs.</w:t>
      </w:r>
    </w:p>
    <w:p w:rsidR="0041597C" w:rsidRDefault="0041597C"/>
    <w:p w:rsidR="0041597C" w:rsidRDefault="0041597C">
      <w:r>
        <w:rPr>
          <w:b/>
        </w:rPr>
        <w:t>25 minutes:  N400 Vocabulary and Questions mini-lesson</w:t>
      </w:r>
    </w:p>
    <w:p w:rsidR="0041597C" w:rsidRDefault="0041597C">
      <w:r>
        <w:t>Choose a selection of questions about the N400 form and identify challenging vocabulary in those questions.  Explain and/or model word meanings and the intent of the questions.  In pairs or in a whole class setting, provide students time to practice answering the questions.</w:t>
      </w:r>
    </w:p>
    <w:p w:rsidR="0041597C" w:rsidRDefault="0041597C"/>
    <w:p w:rsidR="0041597C" w:rsidRDefault="0041597C">
      <w:r>
        <w:rPr>
          <w:b/>
        </w:rPr>
        <w:t>20 minutes:  Dictation Practice</w:t>
      </w:r>
    </w:p>
    <w:p w:rsidR="0041597C" w:rsidRDefault="0041597C">
      <w:r>
        <w:t>Example activity:  Choose a selection of sentences similar to those that students will encounter in the interview.  Dictate for students.  Ask for student volunteers to come to the board to write the answers.  To adapt for multi-level groups, provide scaffolding such as:</w:t>
      </w:r>
    </w:p>
    <w:p w:rsidR="0041597C" w:rsidRDefault="0041597C" w:rsidP="001E1702">
      <w:pPr>
        <w:pStyle w:val="ListParagraph"/>
        <w:numPr>
          <w:ilvl w:val="0"/>
          <w:numId w:val="1"/>
        </w:numPr>
      </w:pPr>
      <w:r>
        <w:t>Students with limited English and/or literacy skills may circle the word they hear or fill in missing letters in the word(s)</w:t>
      </w:r>
    </w:p>
    <w:p w:rsidR="0041597C" w:rsidRDefault="0041597C" w:rsidP="001E1702">
      <w:pPr>
        <w:pStyle w:val="ListParagraph"/>
        <w:numPr>
          <w:ilvl w:val="0"/>
          <w:numId w:val="1"/>
        </w:numPr>
      </w:pPr>
      <w:r>
        <w:t>Intermediate students may fill in 1 or more missing words</w:t>
      </w:r>
    </w:p>
    <w:p w:rsidR="0041597C" w:rsidRDefault="0041597C" w:rsidP="001E1702">
      <w:pPr>
        <w:pStyle w:val="ListParagraph"/>
        <w:numPr>
          <w:ilvl w:val="0"/>
          <w:numId w:val="1"/>
        </w:numPr>
      </w:pPr>
      <w:r>
        <w:t>More advanced students write the full sentence</w:t>
      </w:r>
    </w:p>
    <w:p w:rsidR="0041597C" w:rsidRPr="001E1702" w:rsidRDefault="0041597C" w:rsidP="005459F2">
      <w:r>
        <w:t>Alternate activity:  Pair dictation.  In pairs, one student reads the dictation sentence and the partner writes it.  Students take turns reading and writing, then check each other’s work.  May be adapted for multi-level as above.</w:t>
      </w:r>
      <w:bookmarkStart w:id="0" w:name="_GoBack"/>
      <w:bookmarkEnd w:id="0"/>
    </w:p>
    <w:sectPr w:rsidR="0041597C" w:rsidRPr="001E1702" w:rsidSect="00B64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C2111"/>
    <w:multiLevelType w:val="hybridMultilevel"/>
    <w:tmpl w:val="755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B40"/>
    <w:rsid w:val="00027A5F"/>
    <w:rsid w:val="00031385"/>
    <w:rsid w:val="001E1702"/>
    <w:rsid w:val="00276CBE"/>
    <w:rsid w:val="0041597C"/>
    <w:rsid w:val="004E1746"/>
    <w:rsid w:val="005459F2"/>
    <w:rsid w:val="00761EB8"/>
    <w:rsid w:val="007C59D9"/>
    <w:rsid w:val="00B64222"/>
    <w:rsid w:val="00D80137"/>
    <w:rsid w:val="00E3627E"/>
    <w:rsid w:val="00E51B40"/>
    <w:rsid w:val="00F02C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17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414</Words>
  <Characters>2366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Lesson Plan Template for a typical 2-hour class</dc:title>
  <dc:subject/>
  <dc:creator>swbrandt</dc:creator>
  <cp:keywords/>
  <dc:description/>
  <cp:lastModifiedBy>khaynes</cp:lastModifiedBy>
  <cp:revision>2</cp:revision>
  <dcterms:created xsi:type="dcterms:W3CDTF">2011-12-09T22:11:00Z</dcterms:created>
  <dcterms:modified xsi:type="dcterms:W3CDTF">2011-12-09T22:11:00Z</dcterms:modified>
</cp:coreProperties>
</file>